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8E91A" w14:textId="428B1B2D" w:rsidR="002C7407" w:rsidRPr="007B4F3E" w:rsidRDefault="00CD64D3">
      <w:pPr>
        <w:rPr>
          <w:lang w:eastAsia="ja-JP"/>
        </w:rPr>
      </w:pPr>
      <w:r w:rsidRPr="007B4F3E">
        <w:rPr>
          <w:rFonts w:hint="eastAsia"/>
          <w:b/>
          <w:lang w:eastAsia="ja-JP"/>
        </w:rPr>
        <w:t>古典的ケース</w:t>
      </w:r>
      <w:r w:rsidRPr="007B4F3E">
        <w:rPr>
          <w:rFonts w:hint="eastAsia"/>
          <w:lang w:eastAsia="ja-JP"/>
        </w:rPr>
        <w:t>12.</w:t>
      </w:r>
      <w:r w:rsidR="00806582">
        <w:rPr>
          <w:rFonts w:hint="eastAsia"/>
          <w:lang w:eastAsia="ja-JP"/>
        </w:rPr>
        <w:t>／手の湿疹の女性</w:t>
      </w:r>
    </w:p>
    <w:p w14:paraId="52139A9F" w14:textId="77777777" w:rsidR="00CD64D3" w:rsidRPr="007B4F3E" w:rsidRDefault="00CD64D3">
      <w:pPr>
        <w:rPr>
          <w:lang w:eastAsia="ja-JP"/>
        </w:rPr>
      </w:pPr>
    </w:p>
    <w:p w14:paraId="5BC3530D" w14:textId="77777777" w:rsidR="002C7407" w:rsidRPr="007B4F3E" w:rsidRDefault="002C7407">
      <w:pPr>
        <w:rPr>
          <w:lang w:eastAsia="ja-JP"/>
        </w:rPr>
      </w:pPr>
    </w:p>
    <w:p w14:paraId="6F55F3EF" w14:textId="77777777" w:rsidR="002C7407" w:rsidRPr="007B4F3E" w:rsidRDefault="00CD64D3">
      <w:pPr>
        <w:rPr>
          <w:lang w:eastAsia="ja-JP"/>
        </w:rPr>
      </w:pPr>
      <w:r w:rsidRPr="007B4F3E">
        <w:rPr>
          <w:rFonts w:hint="eastAsia"/>
          <w:lang w:eastAsia="ja-JP"/>
        </w:rPr>
        <w:t>次の症例は</w:t>
      </w:r>
      <w:r w:rsidRPr="007B4F3E">
        <w:rPr>
          <w:rFonts w:hint="eastAsia"/>
          <w:lang w:eastAsia="ja-JP"/>
        </w:rPr>
        <w:t>45</w:t>
      </w:r>
      <w:r w:rsidRPr="007B4F3E">
        <w:rPr>
          <w:rFonts w:hint="eastAsia"/>
          <w:lang w:eastAsia="ja-JP"/>
        </w:rPr>
        <w:t>歳の女性に起こった皮膚炎のひとつである。</w:t>
      </w:r>
      <w:r w:rsidRPr="007B4F3E">
        <w:rPr>
          <w:rFonts w:hint="eastAsia"/>
          <w:lang w:eastAsia="ja-JP"/>
        </w:rPr>
        <w:t xml:space="preserve"> </w:t>
      </w:r>
    </w:p>
    <w:p w14:paraId="4F7C0C56" w14:textId="77777777" w:rsidR="002C7407" w:rsidRPr="007B4F3E" w:rsidRDefault="002C7407">
      <w:pPr>
        <w:rPr>
          <w:lang w:eastAsia="ja-JP"/>
        </w:rPr>
      </w:pPr>
    </w:p>
    <w:p w14:paraId="64F22A76" w14:textId="77777777" w:rsidR="002C7407" w:rsidRPr="007B4F3E" w:rsidRDefault="00CD64D3">
      <w:pPr>
        <w:rPr>
          <w:lang w:eastAsia="ja-JP"/>
        </w:rPr>
      </w:pPr>
      <w:r w:rsidRPr="007B4F3E">
        <w:rPr>
          <w:rFonts w:hint="eastAsia"/>
          <w:lang w:eastAsia="ja-JP"/>
        </w:rPr>
        <w:t>発疹は、左手から始まり、右手に広がった。</w:t>
      </w:r>
    </w:p>
    <w:p w14:paraId="17F7D00E" w14:textId="1F233041" w:rsidR="002C7407" w:rsidRPr="007B4F3E" w:rsidRDefault="00CD64D3">
      <w:pPr>
        <w:rPr>
          <w:lang w:eastAsia="ja-JP"/>
        </w:rPr>
      </w:pPr>
      <w:r w:rsidRPr="007B4F3E">
        <w:rPr>
          <w:rFonts w:hint="eastAsia"/>
          <w:lang w:eastAsia="ja-JP"/>
        </w:rPr>
        <w:t>数人の医師によって治療が施されたが、その内の一人は</w:t>
      </w:r>
      <w:r w:rsidRPr="007B4F3E">
        <w:rPr>
          <w:rFonts w:hint="eastAsia"/>
          <w:lang w:eastAsia="ja-JP"/>
        </w:rPr>
        <w:t>Ars. 2</w:t>
      </w:r>
      <w:r w:rsidRPr="007B4F3E">
        <w:rPr>
          <w:rFonts w:hint="eastAsia"/>
          <w:lang w:eastAsia="ja-JP"/>
        </w:rPr>
        <w:t>ｘを局所的に使用した。私が診たときには、手は非常に難しい状態であった。</w:t>
      </w:r>
    </w:p>
    <w:p w14:paraId="19DB3BBE" w14:textId="77777777" w:rsidR="002C7407" w:rsidRPr="007B4F3E" w:rsidRDefault="00CD64D3">
      <w:pPr>
        <w:rPr>
          <w:lang w:eastAsia="ja-JP"/>
        </w:rPr>
      </w:pPr>
      <w:r w:rsidRPr="007B4F3E">
        <w:rPr>
          <w:rFonts w:hint="eastAsia"/>
          <w:lang w:eastAsia="ja-JP"/>
        </w:rPr>
        <w:t>ここに、左側から右側へ広がっていく症状が見られる。</w:t>
      </w:r>
    </w:p>
    <w:p w14:paraId="0A8FAF22" w14:textId="77777777" w:rsidR="002C7407" w:rsidRPr="007B4F3E" w:rsidRDefault="002C7407">
      <w:pPr>
        <w:rPr>
          <w:lang w:eastAsia="ja-JP"/>
        </w:rPr>
      </w:pPr>
    </w:p>
    <w:p w14:paraId="453E6D4A" w14:textId="77777777" w:rsidR="002C7407" w:rsidRPr="007B4F3E" w:rsidRDefault="00CD64D3">
      <w:pPr>
        <w:rPr>
          <w:lang w:eastAsia="ja-JP"/>
        </w:rPr>
      </w:pPr>
      <w:r w:rsidRPr="007B4F3E">
        <w:rPr>
          <w:rFonts w:hint="eastAsia"/>
          <w:lang w:eastAsia="ja-JP"/>
        </w:rPr>
        <w:t>この他の唯一の独特な症状の特徴は、彼女は襟やコルセットが締め付けられるものは着られないということであった。</w:t>
      </w:r>
    </w:p>
    <w:p w14:paraId="06F383BB" w14:textId="77777777" w:rsidR="002C7407" w:rsidRPr="007B4F3E" w:rsidRDefault="002C7407">
      <w:pPr>
        <w:rPr>
          <w:lang w:eastAsia="ja-JP"/>
        </w:rPr>
      </w:pPr>
    </w:p>
    <w:p w14:paraId="47115A3A" w14:textId="1B4503C6" w:rsidR="002C7407" w:rsidRPr="007B4F3E" w:rsidRDefault="00840DF4">
      <w:pPr>
        <w:rPr>
          <w:lang w:eastAsia="ja-JP"/>
        </w:rPr>
      </w:pPr>
      <w:r>
        <w:rPr>
          <w:rFonts w:hint="eastAsia"/>
          <w:lang w:eastAsia="ja-JP"/>
        </w:rPr>
        <w:t>R</w:t>
      </w:r>
      <w:r w:rsidR="00CD64D3" w:rsidRPr="007B4F3E">
        <w:rPr>
          <w:rFonts w:hint="eastAsia"/>
          <w:lang w:eastAsia="ja-JP"/>
        </w:rPr>
        <w:t>X</w:t>
      </w:r>
      <w:r w:rsidR="00CD64D3" w:rsidRPr="007B4F3E">
        <w:rPr>
          <w:rFonts w:hint="eastAsia"/>
          <w:lang w:eastAsia="ja-JP"/>
        </w:rPr>
        <w:t xml:space="preserve">　</w:t>
      </w:r>
      <w:r w:rsidR="00CD64D3" w:rsidRPr="007B4F3E">
        <w:rPr>
          <w:rFonts w:hint="eastAsia"/>
          <w:lang w:eastAsia="ja-JP"/>
        </w:rPr>
        <w:t>1</w:t>
      </w:r>
      <w:r w:rsidR="00CD64D3" w:rsidRPr="007B4F3E">
        <w:rPr>
          <w:rFonts w:hint="eastAsia"/>
          <w:lang w:eastAsia="ja-JP"/>
        </w:rPr>
        <w:t>粒が与えられた。</w:t>
      </w:r>
    </w:p>
    <w:p w14:paraId="7FBF2CDF" w14:textId="77777777" w:rsidR="002C7407" w:rsidRPr="007B4F3E" w:rsidRDefault="00CD64D3">
      <w:pPr>
        <w:rPr>
          <w:lang w:eastAsia="ja-JP"/>
        </w:rPr>
      </w:pPr>
      <w:r w:rsidRPr="007B4F3E">
        <w:rPr>
          <w:rFonts w:hint="eastAsia"/>
          <w:lang w:eastAsia="ja-JP"/>
        </w:rPr>
        <w:t>そのレメディによりアグラベーションが起こった。</w:t>
      </w:r>
    </w:p>
    <w:p w14:paraId="642963FD" w14:textId="77777777" w:rsidR="002C7407" w:rsidRPr="007B4F3E" w:rsidRDefault="00CD64D3">
      <w:pPr>
        <w:rPr>
          <w:lang w:eastAsia="ja-JP"/>
        </w:rPr>
      </w:pPr>
      <w:r w:rsidRPr="007B4F3E">
        <w:rPr>
          <w:rFonts w:hint="eastAsia"/>
          <w:lang w:eastAsia="ja-JP"/>
        </w:rPr>
        <w:t>患者は、寝ていなければならなかったと私に言った。</w:t>
      </w:r>
    </w:p>
    <w:p w14:paraId="22EDE037" w14:textId="77777777" w:rsidR="002C7407" w:rsidRPr="007B4F3E" w:rsidRDefault="00CD64D3">
      <w:pPr>
        <w:rPr>
          <w:lang w:eastAsia="ja-JP"/>
        </w:rPr>
      </w:pPr>
      <w:r w:rsidRPr="007B4F3E">
        <w:rPr>
          <w:rFonts w:hint="eastAsia"/>
          <w:lang w:eastAsia="ja-JP"/>
        </w:rPr>
        <w:t>彼女が言うところによると、「あのピンクの粉はひどかった。」</w:t>
      </w:r>
    </w:p>
    <w:p w14:paraId="1ABF68C3" w14:textId="77777777" w:rsidR="002C7407" w:rsidRPr="007B4F3E" w:rsidRDefault="002C7407">
      <w:pPr>
        <w:rPr>
          <w:lang w:eastAsia="ja-JP"/>
        </w:rPr>
      </w:pPr>
    </w:p>
    <w:p w14:paraId="3C22BEF5" w14:textId="77777777" w:rsidR="002C7407" w:rsidRPr="007B4F3E" w:rsidRDefault="00CD64D3">
      <w:pPr>
        <w:rPr>
          <w:lang w:eastAsia="ja-JP"/>
        </w:rPr>
      </w:pPr>
      <w:r w:rsidRPr="007B4F3E">
        <w:rPr>
          <w:rFonts w:hint="eastAsia"/>
          <w:lang w:eastAsia="ja-JP"/>
        </w:rPr>
        <w:t xml:space="preserve"> </w:t>
      </w:r>
      <w:r w:rsidRPr="007B4F3E">
        <w:rPr>
          <w:rFonts w:hint="eastAsia"/>
          <w:lang w:eastAsia="ja-JP"/>
        </w:rPr>
        <w:t>しかし、手は良くなり始めていた。まず、右手が回復し始めた。</w:t>
      </w:r>
      <w:r w:rsidRPr="007B4F3E">
        <w:rPr>
          <w:rFonts w:hint="eastAsia"/>
          <w:lang w:eastAsia="ja-JP"/>
        </w:rPr>
        <w:t xml:space="preserve"> </w:t>
      </w:r>
    </w:p>
    <w:p w14:paraId="1C0486BC" w14:textId="77777777" w:rsidR="002C7407" w:rsidRPr="007B4F3E" w:rsidRDefault="00CD64D3">
      <w:pPr>
        <w:rPr>
          <w:lang w:eastAsia="ja-JP"/>
        </w:rPr>
      </w:pPr>
      <w:r w:rsidRPr="007B4F3E">
        <w:rPr>
          <w:rFonts w:hint="eastAsia"/>
          <w:lang w:eastAsia="ja-JP"/>
        </w:rPr>
        <w:t>これは、ハーネマンの療法哲学と一致している。</w:t>
      </w:r>
    </w:p>
    <w:p w14:paraId="74B1A9F1" w14:textId="77777777" w:rsidR="002C7407" w:rsidRPr="007B4F3E" w:rsidRDefault="00CD64D3">
      <w:pPr>
        <w:rPr>
          <w:lang w:eastAsia="ja-JP"/>
        </w:rPr>
      </w:pPr>
      <w:r w:rsidRPr="007B4F3E">
        <w:rPr>
          <w:rFonts w:hint="eastAsia"/>
          <w:lang w:eastAsia="ja-JP"/>
        </w:rPr>
        <w:t>発疹は左手から始まり、右手に広がったので、その逆の順番である。</w:t>
      </w:r>
    </w:p>
    <w:p w14:paraId="5ED185F9" w14:textId="77777777" w:rsidR="002C7407" w:rsidRPr="007B4F3E" w:rsidRDefault="00CD64D3">
      <w:pPr>
        <w:rPr>
          <w:lang w:eastAsia="ja-JP"/>
        </w:rPr>
      </w:pPr>
      <w:r w:rsidRPr="007B4F3E">
        <w:rPr>
          <w:rFonts w:hint="eastAsia"/>
          <w:lang w:eastAsia="ja-JP"/>
        </w:rPr>
        <w:t>治癒的な過程は、右側に始まり、左に達した。</w:t>
      </w:r>
    </w:p>
    <w:p w14:paraId="270D9260" w14:textId="77777777" w:rsidR="002C7407" w:rsidRPr="007B4F3E" w:rsidRDefault="002C7407">
      <w:pPr>
        <w:rPr>
          <w:lang w:eastAsia="ja-JP"/>
        </w:rPr>
      </w:pPr>
    </w:p>
    <w:p w14:paraId="4EB53C73" w14:textId="77777777" w:rsidR="002C7407" w:rsidRPr="007B4F3E" w:rsidRDefault="00CD64D3">
      <w:pPr>
        <w:rPr>
          <w:lang w:eastAsia="ja-JP"/>
        </w:rPr>
      </w:pPr>
      <w:r w:rsidRPr="007B4F3E">
        <w:rPr>
          <w:rFonts w:hint="eastAsia"/>
          <w:lang w:eastAsia="ja-JP"/>
        </w:rPr>
        <w:t>1</w:t>
      </w:r>
      <w:r w:rsidRPr="007B4F3E">
        <w:rPr>
          <w:rFonts w:hint="eastAsia"/>
          <w:lang w:eastAsia="ja-JP"/>
        </w:rPr>
        <w:t>ヶ月後、レメディは反復投与された。</w:t>
      </w:r>
      <w:r w:rsidRPr="007B4F3E">
        <w:rPr>
          <w:rFonts w:hint="eastAsia"/>
          <w:lang w:eastAsia="ja-JP"/>
        </w:rPr>
        <w:t xml:space="preserve"> </w:t>
      </w:r>
    </w:p>
    <w:p w14:paraId="19DCDDDF" w14:textId="77777777" w:rsidR="002C7407" w:rsidRPr="007B4F3E" w:rsidRDefault="00CD64D3">
      <w:pPr>
        <w:rPr>
          <w:lang w:eastAsia="ja-JP"/>
        </w:rPr>
      </w:pPr>
      <w:r w:rsidRPr="007B4F3E">
        <w:rPr>
          <w:rFonts w:hint="eastAsia"/>
          <w:lang w:eastAsia="ja-JP"/>
        </w:rPr>
        <w:t>治癒的な過程は、止まったように見えた。</w:t>
      </w:r>
    </w:p>
    <w:p w14:paraId="49388289" w14:textId="77777777" w:rsidR="002C7407" w:rsidRPr="007B4F3E" w:rsidRDefault="00CD64D3">
      <w:pPr>
        <w:rPr>
          <w:lang w:eastAsia="ja-JP"/>
        </w:rPr>
      </w:pPr>
      <w:r w:rsidRPr="007B4F3E">
        <w:rPr>
          <w:rFonts w:hint="eastAsia"/>
          <w:lang w:eastAsia="ja-JP"/>
        </w:rPr>
        <w:t>しかし、</w:t>
      </w:r>
      <w:r w:rsidRPr="007B4F3E">
        <w:rPr>
          <w:rFonts w:hint="eastAsia"/>
          <w:lang w:eastAsia="ja-JP"/>
        </w:rPr>
        <w:t xml:space="preserve"> </w:t>
      </w:r>
      <w:r w:rsidRPr="007B4F3E">
        <w:rPr>
          <w:rFonts w:hint="eastAsia"/>
          <w:lang w:eastAsia="ja-JP"/>
        </w:rPr>
        <w:t>再び、レメディのアグラベーションが起こり、その患者は病床につかなければならなかったが、手は通常の状態へと完全に回復し続けた。</w:t>
      </w:r>
    </w:p>
    <w:p w14:paraId="17F4A966" w14:textId="77777777" w:rsidR="002C7407" w:rsidRPr="007B4F3E" w:rsidRDefault="002C7407">
      <w:pPr>
        <w:rPr>
          <w:lang w:eastAsia="ja-JP"/>
        </w:rPr>
      </w:pPr>
    </w:p>
    <w:p w14:paraId="2013698D" w14:textId="77777777" w:rsidR="002C7407" w:rsidRPr="007B4F3E" w:rsidRDefault="00CD64D3">
      <w:pPr>
        <w:rPr>
          <w:lang w:eastAsia="ja-JP"/>
        </w:rPr>
      </w:pPr>
      <w:r w:rsidRPr="007B4F3E">
        <w:rPr>
          <w:rFonts w:hint="eastAsia"/>
          <w:lang w:eastAsia="ja-JP"/>
        </w:rPr>
        <w:t>この女性には多くの社会的義務があったので、彼女は治癒したことに非常に感謝していた。</w:t>
      </w:r>
    </w:p>
    <w:p w14:paraId="23C5023E" w14:textId="77777777" w:rsidR="002C7407" w:rsidRPr="007B4F3E" w:rsidRDefault="002C7407">
      <w:pPr>
        <w:rPr>
          <w:lang w:eastAsia="ja-JP"/>
        </w:rPr>
      </w:pPr>
    </w:p>
    <w:p w14:paraId="0A4A5F0F" w14:textId="3B7A329F" w:rsidR="002C7407" w:rsidRPr="007B4F3E" w:rsidRDefault="00CD64D3">
      <w:pPr>
        <w:rPr>
          <w:lang w:eastAsia="ja-JP"/>
        </w:rPr>
      </w:pPr>
      <w:r w:rsidRPr="007B4F3E">
        <w:rPr>
          <w:rFonts w:hint="eastAsia"/>
          <w:lang w:eastAsia="ja-JP"/>
        </w:rPr>
        <w:t>これらのケースの全てにおいて、このレメディによるアグラベーションは非常に著しく、あなたが</w:t>
      </w:r>
      <w:r w:rsidR="004F369E">
        <w:rPr>
          <w:rFonts w:hint="eastAsia"/>
          <w:lang w:eastAsia="ja-JP"/>
        </w:rPr>
        <w:t>R</w:t>
      </w:r>
      <w:r w:rsidRPr="007B4F3E">
        <w:rPr>
          <w:rFonts w:hint="eastAsia"/>
          <w:lang w:eastAsia="ja-JP"/>
        </w:rPr>
        <w:t>X</w:t>
      </w:r>
      <w:r w:rsidRPr="007B4F3E">
        <w:rPr>
          <w:rFonts w:hint="eastAsia"/>
          <w:lang w:eastAsia="ja-JP"/>
        </w:rPr>
        <w:t>を投与した後にこのようなアグラべーションを得たならば、そのレメディーはそのケースを治癒させると確信するだろう。</w:t>
      </w:r>
    </w:p>
    <w:p w14:paraId="5FA64FC3" w14:textId="77777777" w:rsidR="007B4F3E" w:rsidRPr="007B4F3E" w:rsidRDefault="007B4F3E">
      <w:pPr>
        <w:rPr>
          <w:lang w:eastAsia="ja-JP"/>
        </w:rPr>
      </w:pPr>
    </w:p>
    <w:sectPr w:rsidR="007B4F3E" w:rsidRPr="007B4F3E" w:rsidSect="00CD64D3">
      <w:pgSz w:w="11906" w:h="16838"/>
      <w:pgMar w:top="851" w:right="851" w:bottom="567"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8072FAC"/>
    <w:rsid w:val="002C7407"/>
    <w:rsid w:val="004F369E"/>
    <w:rsid w:val="007B4F3E"/>
    <w:rsid w:val="00806582"/>
    <w:rsid w:val="00840DF4"/>
    <w:rsid w:val="00CD64D3"/>
    <w:rsid w:val="0C5B359C"/>
    <w:rsid w:val="18072FAC"/>
    <w:rsid w:val="23567BCD"/>
    <w:rsid w:val="473C4FF1"/>
    <w:rsid w:val="6C972111"/>
    <w:rsid w:val="77254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3A1E754"/>
  <w15:docId w15:val="{4C81739D-C61C-49A1-B3DA-D0352DC0B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imes New Roman" w:hAnsi="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101</Words>
  <Characters>577</Characters>
  <Application>Microsoft Office Word</Application>
  <DocSecurity>0</DocSecurity>
  <Lines>4</Lines>
  <Paragraphs>1</Paragraphs>
  <ScaleCrop>false</ScaleCrop>
  <Company>CHK</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荻野千恵美</dc:creator>
  <cp:lastModifiedBy>荻野 哲也</cp:lastModifiedBy>
  <cp:revision>4</cp:revision>
  <cp:lastPrinted>2022-02-03T10:35:00Z</cp:lastPrinted>
  <dcterms:created xsi:type="dcterms:W3CDTF">2022-02-03T09:17:00Z</dcterms:created>
  <dcterms:modified xsi:type="dcterms:W3CDTF">2022-02-03T10:35:00Z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