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4DF76" w14:textId="6B1E56D2" w:rsidR="007D550E" w:rsidRDefault="00FD4534" w:rsidP="00FD4534">
      <w:pPr>
        <w:jc w:val="left"/>
        <w:rPr>
          <w:sz w:val="24"/>
          <w:szCs w:val="24"/>
        </w:rPr>
      </w:pPr>
      <w:r w:rsidRPr="001E16B4">
        <w:rPr>
          <w:rFonts w:hint="eastAsia"/>
          <w:b/>
          <w:sz w:val="24"/>
          <w:szCs w:val="24"/>
        </w:rPr>
        <w:t>ホメオパ</w:t>
      </w:r>
      <w:r w:rsidR="00281F75">
        <w:rPr>
          <w:rFonts w:hint="eastAsia"/>
          <w:b/>
          <w:sz w:val="24"/>
          <w:szCs w:val="24"/>
        </w:rPr>
        <w:t>ス（治療者）の</w:t>
      </w:r>
      <w:r w:rsidR="008A0CFF">
        <w:rPr>
          <w:rFonts w:hint="eastAsia"/>
          <w:b/>
          <w:sz w:val="24"/>
          <w:szCs w:val="24"/>
        </w:rPr>
        <w:t>役割・</w:t>
      </w:r>
      <w:r w:rsidR="00281F75">
        <w:rPr>
          <w:rFonts w:hint="eastAsia"/>
          <w:b/>
          <w:sz w:val="24"/>
          <w:szCs w:val="24"/>
        </w:rPr>
        <w:t>使命と</w:t>
      </w:r>
      <w:r w:rsidRPr="001E16B4">
        <w:rPr>
          <w:rFonts w:hint="eastAsia"/>
          <w:b/>
          <w:sz w:val="24"/>
          <w:szCs w:val="24"/>
        </w:rPr>
        <w:t>は</w:t>
      </w:r>
      <w:r w:rsidR="00281F75">
        <w:rPr>
          <w:rFonts w:hint="eastAsia"/>
          <w:b/>
          <w:sz w:val="24"/>
          <w:szCs w:val="24"/>
        </w:rPr>
        <w:t xml:space="preserve">　</w:t>
      </w:r>
      <w:r w:rsidR="00E9109F">
        <w:rPr>
          <w:rFonts w:hint="eastAsia"/>
          <w:b/>
          <w:sz w:val="24"/>
          <w:szCs w:val="24"/>
        </w:rPr>
        <w:t xml:space="preserve">　　</w:t>
      </w:r>
      <w:r w:rsidR="00C46B45" w:rsidRPr="00C46B45">
        <w:rPr>
          <w:sz w:val="24"/>
          <w:szCs w:val="24"/>
        </w:rPr>
        <w:t xml:space="preserve">　　　</w:t>
      </w:r>
      <w:r w:rsidR="004672AF">
        <w:rPr>
          <w:rFonts w:hint="eastAsia"/>
          <w:sz w:val="24"/>
          <w:szCs w:val="24"/>
        </w:rPr>
        <w:t xml:space="preserve">　　　　　</w:t>
      </w:r>
      <w:r w:rsidR="00C46B45" w:rsidRPr="00C46B45">
        <w:rPr>
          <w:sz w:val="24"/>
          <w:szCs w:val="24"/>
        </w:rPr>
        <w:t>20</w:t>
      </w:r>
      <w:r w:rsidR="00977F82">
        <w:rPr>
          <w:rFonts w:hint="eastAsia"/>
          <w:sz w:val="24"/>
          <w:szCs w:val="24"/>
        </w:rPr>
        <w:t>2</w:t>
      </w:r>
      <w:r w:rsidR="00BC5456">
        <w:rPr>
          <w:rFonts w:hint="eastAsia"/>
          <w:sz w:val="24"/>
          <w:szCs w:val="24"/>
        </w:rPr>
        <w:t>2</w:t>
      </w:r>
      <w:r w:rsidR="00C46B45" w:rsidRPr="00C46B45">
        <w:rPr>
          <w:sz w:val="24"/>
          <w:szCs w:val="24"/>
        </w:rPr>
        <w:t>.</w:t>
      </w:r>
      <w:r w:rsidR="008A0CFF">
        <w:rPr>
          <w:rFonts w:hint="eastAsia"/>
          <w:sz w:val="24"/>
          <w:szCs w:val="24"/>
        </w:rPr>
        <w:t>4</w:t>
      </w:r>
      <w:r w:rsidR="00C46B45" w:rsidRPr="00C46B45">
        <w:rPr>
          <w:sz w:val="24"/>
          <w:szCs w:val="24"/>
        </w:rPr>
        <w:t>.</w:t>
      </w:r>
      <w:r w:rsidR="00C46B45" w:rsidRPr="00C46B45">
        <w:rPr>
          <w:sz w:val="24"/>
          <w:szCs w:val="24"/>
        </w:rPr>
        <w:t>荻野哲也</w:t>
      </w:r>
    </w:p>
    <w:p w14:paraId="32CDA927" w14:textId="77777777" w:rsidR="00C46B45" w:rsidRDefault="00C46B45">
      <w:pPr>
        <w:rPr>
          <w:sz w:val="24"/>
          <w:szCs w:val="24"/>
        </w:rPr>
      </w:pPr>
    </w:p>
    <w:p w14:paraId="16DF1D9B" w14:textId="26D9C76A" w:rsidR="00C46B45" w:rsidRDefault="00923854">
      <w:pPr>
        <w:rPr>
          <w:b/>
          <w:sz w:val="24"/>
          <w:szCs w:val="24"/>
        </w:rPr>
      </w:pPr>
      <w:r w:rsidRPr="001E16B4">
        <w:rPr>
          <w:rFonts w:hint="eastAsia"/>
          <w:b/>
          <w:sz w:val="24"/>
          <w:szCs w:val="24"/>
        </w:rPr>
        <w:t>「</w:t>
      </w:r>
      <w:r w:rsidR="00281F75" w:rsidRPr="001E16B4">
        <w:rPr>
          <w:rFonts w:hint="eastAsia"/>
          <w:b/>
          <w:sz w:val="24"/>
          <w:szCs w:val="24"/>
        </w:rPr>
        <w:t>ホメオパ</w:t>
      </w:r>
      <w:r w:rsidR="00281F75">
        <w:rPr>
          <w:rFonts w:hint="eastAsia"/>
          <w:b/>
          <w:sz w:val="24"/>
          <w:szCs w:val="24"/>
        </w:rPr>
        <w:t>ス（</w:t>
      </w:r>
      <w:r w:rsidR="008A0CFF">
        <w:rPr>
          <w:rFonts w:hint="eastAsia"/>
          <w:b/>
          <w:sz w:val="24"/>
          <w:szCs w:val="24"/>
        </w:rPr>
        <w:t>真の</w:t>
      </w:r>
      <w:r w:rsidR="00281F75">
        <w:rPr>
          <w:rFonts w:hint="eastAsia"/>
          <w:b/>
          <w:sz w:val="24"/>
          <w:szCs w:val="24"/>
        </w:rPr>
        <w:t>治療者）の使命と</w:t>
      </w:r>
      <w:r w:rsidR="00281F75" w:rsidRPr="001E16B4">
        <w:rPr>
          <w:rFonts w:hint="eastAsia"/>
          <w:b/>
          <w:sz w:val="24"/>
          <w:szCs w:val="24"/>
        </w:rPr>
        <w:t>は</w:t>
      </w:r>
      <w:r w:rsidR="00C46B45" w:rsidRPr="001E16B4">
        <w:rPr>
          <w:rFonts w:hint="eastAsia"/>
          <w:b/>
          <w:sz w:val="24"/>
          <w:szCs w:val="24"/>
        </w:rPr>
        <w:t>何か？</w:t>
      </w:r>
      <w:r w:rsidRPr="001E16B4">
        <w:rPr>
          <w:rFonts w:hint="eastAsia"/>
          <w:b/>
          <w:sz w:val="24"/>
          <w:szCs w:val="24"/>
        </w:rPr>
        <w:t>」</w:t>
      </w:r>
      <w:r w:rsidR="00FD4534">
        <w:rPr>
          <w:rFonts w:hint="eastAsia"/>
          <w:b/>
          <w:sz w:val="24"/>
          <w:szCs w:val="24"/>
        </w:rPr>
        <w:t>について、考えて</w:t>
      </w:r>
      <w:r w:rsidR="00F945C1">
        <w:rPr>
          <w:rFonts w:hint="eastAsia"/>
          <w:b/>
          <w:sz w:val="24"/>
          <w:szCs w:val="24"/>
        </w:rPr>
        <w:t>行きます</w:t>
      </w:r>
      <w:r w:rsidR="00FD4534">
        <w:rPr>
          <w:rFonts w:hint="eastAsia"/>
          <w:b/>
          <w:sz w:val="24"/>
          <w:szCs w:val="24"/>
        </w:rPr>
        <w:t>。</w:t>
      </w:r>
    </w:p>
    <w:p w14:paraId="087F6E05" w14:textId="571E6751" w:rsidR="005F1C60" w:rsidRDefault="00F945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クラシカルホメオパシー京都（</w:t>
      </w:r>
      <w:r>
        <w:rPr>
          <w:sz w:val="24"/>
          <w:szCs w:val="24"/>
        </w:rPr>
        <w:t>CHK</w:t>
      </w:r>
      <w:r>
        <w:rPr>
          <w:rFonts w:hint="eastAsia"/>
          <w:sz w:val="24"/>
          <w:szCs w:val="24"/>
        </w:rPr>
        <w:t>）では、ホメオパシーの創始者ハーネマンが著した『オルガノン』を授業の中心に据えて学びます。（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年目）では、</w:t>
      </w:r>
      <w:r w:rsidR="00281F75">
        <w:rPr>
          <w:rFonts w:hint="eastAsia"/>
          <w:sz w:val="24"/>
          <w:szCs w:val="24"/>
        </w:rPr>
        <w:t>オルガノンで最も大切な</w:t>
      </w:r>
      <w:r>
        <w:rPr>
          <w:rFonts w:hint="eastAsia"/>
          <w:sz w:val="24"/>
          <w:szCs w:val="24"/>
        </w:rPr>
        <w:t>§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～</w:t>
      </w:r>
      <w:r>
        <w:rPr>
          <w:sz w:val="24"/>
          <w:szCs w:val="24"/>
        </w:rPr>
        <w:t>70</w:t>
      </w:r>
      <w:r>
        <w:rPr>
          <w:rFonts w:hint="eastAsia"/>
          <w:sz w:val="24"/>
          <w:szCs w:val="24"/>
        </w:rPr>
        <w:t>までを</w:t>
      </w:r>
      <w:r w:rsidR="008A0CFF">
        <w:rPr>
          <w:rFonts w:hint="eastAsia"/>
          <w:sz w:val="24"/>
          <w:szCs w:val="24"/>
        </w:rPr>
        <w:t>中心に</w:t>
      </w:r>
      <w:r>
        <w:rPr>
          <w:rFonts w:hint="eastAsia"/>
          <w:sz w:val="24"/>
          <w:szCs w:val="24"/>
        </w:rPr>
        <w:t>学びます。</w:t>
      </w:r>
      <w:r w:rsidR="00E9109F">
        <w:rPr>
          <w:rFonts w:hint="eastAsia"/>
          <w:sz w:val="24"/>
          <w:szCs w:val="24"/>
        </w:rPr>
        <w:t>今</w:t>
      </w:r>
      <w:r w:rsidR="00281F75">
        <w:rPr>
          <w:rFonts w:hint="eastAsia"/>
          <w:sz w:val="24"/>
          <w:szCs w:val="24"/>
        </w:rPr>
        <w:t>日</w:t>
      </w:r>
      <w:r w:rsidR="00E9109F">
        <w:rPr>
          <w:rFonts w:hint="eastAsia"/>
          <w:sz w:val="24"/>
          <w:szCs w:val="24"/>
        </w:rPr>
        <w:t>は、</w:t>
      </w:r>
      <w:r w:rsidR="00522345">
        <w:rPr>
          <w:rFonts w:hint="eastAsia"/>
          <w:sz w:val="24"/>
          <w:szCs w:val="24"/>
        </w:rPr>
        <w:t>冒頭の</w:t>
      </w:r>
      <w:r w:rsidR="005F1C60">
        <w:rPr>
          <w:rFonts w:hint="eastAsia"/>
          <w:sz w:val="24"/>
          <w:szCs w:val="24"/>
        </w:rPr>
        <w:t>§</w:t>
      </w:r>
      <w:r w:rsidR="005F1C60">
        <w:rPr>
          <w:rFonts w:hint="eastAsia"/>
          <w:sz w:val="24"/>
          <w:szCs w:val="24"/>
        </w:rPr>
        <w:t>1</w:t>
      </w:r>
      <w:r w:rsidR="005F1C60">
        <w:rPr>
          <w:rFonts w:hint="eastAsia"/>
          <w:sz w:val="24"/>
          <w:szCs w:val="24"/>
        </w:rPr>
        <w:t>～</w:t>
      </w:r>
      <w:r w:rsidR="005F1C60">
        <w:rPr>
          <w:rFonts w:hint="eastAsia"/>
          <w:sz w:val="24"/>
          <w:szCs w:val="24"/>
        </w:rPr>
        <w:t>3</w:t>
      </w:r>
      <w:r w:rsidR="00DD0058">
        <w:rPr>
          <w:rFonts w:hint="eastAsia"/>
          <w:sz w:val="24"/>
          <w:szCs w:val="24"/>
        </w:rPr>
        <w:t>を読</w:t>
      </w:r>
      <w:r w:rsidR="00FD4534">
        <w:rPr>
          <w:rFonts w:hint="eastAsia"/>
          <w:sz w:val="24"/>
          <w:szCs w:val="24"/>
        </w:rPr>
        <w:t>み進めながら</w:t>
      </w:r>
      <w:r w:rsidR="008876DA">
        <w:rPr>
          <w:rFonts w:hint="eastAsia"/>
          <w:sz w:val="24"/>
          <w:szCs w:val="24"/>
        </w:rPr>
        <w:t>、</w:t>
      </w:r>
      <w:r w:rsidR="00281F75" w:rsidRPr="00281F75">
        <w:rPr>
          <w:rFonts w:hint="eastAsia"/>
          <w:sz w:val="24"/>
          <w:szCs w:val="24"/>
        </w:rPr>
        <w:t>ホメオパスの</w:t>
      </w:r>
      <w:r w:rsidR="00342455">
        <w:rPr>
          <w:rFonts w:hint="eastAsia"/>
          <w:sz w:val="24"/>
          <w:szCs w:val="24"/>
        </w:rPr>
        <w:t>役割・</w:t>
      </w:r>
      <w:r w:rsidR="00281F75" w:rsidRPr="00281F75">
        <w:rPr>
          <w:rFonts w:hint="eastAsia"/>
          <w:sz w:val="24"/>
          <w:szCs w:val="24"/>
        </w:rPr>
        <w:t>使命について</w:t>
      </w:r>
      <w:r w:rsidR="00FD4534">
        <w:rPr>
          <w:rFonts w:hint="eastAsia"/>
          <w:sz w:val="24"/>
          <w:szCs w:val="24"/>
        </w:rPr>
        <w:t>理解を</w:t>
      </w:r>
      <w:r w:rsidR="00E9109F">
        <w:rPr>
          <w:rFonts w:hint="eastAsia"/>
          <w:sz w:val="24"/>
          <w:szCs w:val="24"/>
        </w:rPr>
        <w:t>深め</w:t>
      </w:r>
      <w:r w:rsidR="00FD4534">
        <w:rPr>
          <w:rFonts w:hint="eastAsia"/>
          <w:sz w:val="24"/>
          <w:szCs w:val="24"/>
        </w:rPr>
        <w:t>ま</w:t>
      </w:r>
      <w:r w:rsidR="008E7FA6">
        <w:rPr>
          <w:rFonts w:hint="eastAsia"/>
          <w:sz w:val="24"/>
          <w:szCs w:val="24"/>
        </w:rPr>
        <w:t>しょう</w:t>
      </w:r>
      <w:r w:rsidR="00FD4534">
        <w:rPr>
          <w:rFonts w:hint="eastAsia"/>
          <w:sz w:val="24"/>
          <w:szCs w:val="24"/>
        </w:rPr>
        <w:t>。</w:t>
      </w:r>
    </w:p>
    <w:p w14:paraId="1BAC7DD3" w14:textId="77777777" w:rsidR="005F1C60" w:rsidRDefault="005F1C60">
      <w:pPr>
        <w:rPr>
          <w:sz w:val="24"/>
          <w:szCs w:val="24"/>
        </w:rPr>
      </w:pPr>
    </w:p>
    <w:p w14:paraId="4363D07C" w14:textId="77777777" w:rsidR="005F1C60" w:rsidRDefault="005F1C6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ハーネマンは、当時の主流医学に対して、大きな疑問を抱いていました。</w:t>
      </w:r>
      <w:r w:rsidR="009E6B26">
        <w:rPr>
          <w:rFonts w:hint="eastAsia"/>
          <w:sz w:val="24"/>
          <w:szCs w:val="24"/>
        </w:rPr>
        <w:t>当時の</w:t>
      </w:r>
      <w:r w:rsidR="00DD0058">
        <w:rPr>
          <w:rFonts w:hint="eastAsia"/>
          <w:sz w:val="24"/>
          <w:szCs w:val="24"/>
        </w:rPr>
        <w:t>主流医学の</w:t>
      </w:r>
      <w:r w:rsidR="009E6B26">
        <w:rPr>
          <w:rFonts w:hint="eastAsia"/>
          <w:sz w:val="24"/>
          <w:szCs w:val="24"/>
        </w:rPr>
        <w:t>医師（治療者）</w:t>
      </w:r>
      <w:r w:rsidR="00B95ECF">
        <w:rPr>
          <w:rFonts w:hint="eastAsia"/>
          <w:sz w:val="24"/>
          <w:szCs w:val="24"/>
        </w:rPr>
        <w:t>達</w:t>
      </w:r>
      <w:r>
        <w:rPr>
          <w:rFonts w:hint="eastAsia"/>
          <w:sz w:val="24"/>
          <w:szCs w:val="24"/>
        </w:rPr>
        <w:t>が、何を対象にどこを目標に据えてどのように治療して行くか？という基本</w:t>
      </w:r>
      <w:r w:rsidR="00B95ECF">
        <w:rPr>
          <w:rFonts w:hint="eastAsia"/>
          <w:sz w:val="24"/>
          <w:szCs w:val="24"/>
        </w:rPr>
        <w:t>原則が</w:t>
      </w:r>
      <w:r>
        <w:rPr>
          <w:rFonts w:hint="eastAsia"/>
          <w:sz w:val="24"/>
          <w:szCs w:val="24"/>
        </w:rPr>
        <w:t>なかったからです。</w:t>
      </w:r>
    </w:p>
    <w:p w14:paraId="6741EDCD" w14:textId="77777777" w:rsidR="00F77F02" w:rsidRDefault="00DA52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当時の主流医学の医師</w:t>
      </w:r>
      <w:r w:rsidR="00DD0058">
        <w:rPr>
          <w:rFonts w:hint="eastAsia"/>
          <w:sz w:val="24"/>
          <w:szCs w:val="24"/>
        </w:rPr>
        <w:t>らは、病気の</w:t>
      </w:r>
      <w:r w:rsidR="001E16B4">
        <w:rPr>
          <w:rFonts w:hint="eastAsia"/>
          <w:sz w:val="24"/>
          <w:szCs w:val="24"/>
        </w:rPr>
        <w:t>原因を想定し</w:t>
      </w:r>
      <w:r>
        <w:rPr>
          <w:rFonts w:hint="eastAsia"/>
          <w:sz w:val="24"/>
          <w:szCs w:val="24"/>
        </w:rPr>
        <w:t>、それを取り除くような治療</w:t>
      </w:r>
      <w:r w:rsidR="000C5CFC">
        <w:rPr>
          <w:rFonts w:hint="eastAsia"/>
          <w:sz w:val="24"/>
          <w:szCs w:val="24"/>
        </w:rPr>
        <w:t>を</w:t>
      </w:r>
      <w:r>
        <w:rPr>
          <w:rFonts w:hint="eastAsia"/>
          <w:sz w:val="24"/>
          <w:szCs w:val="24"/>
        </w:rPr>
        <w:t>していました。例えば、当時の主流医学が主として行っていた「</w:t>
      </w:r>
      <w:r w:rsidR="001E16B4">
        <w:rPr>
          <w:rFonts w:hint="eastAsia"/>
          <w:sz w:val="24"/>
          <w:szCs w:val="24"/>
        </w:rPr>
        <w:t>瀉血</w:t>
      </w:r>
      <w:r>
        <w:rPr>
          <w:rFonts w:hint="eastAsia"/>
          <w:sz w:val="24"/>
          <w:szCs w:val="24"/>
        </w:rPr>
        <w:t>療法」</w:t>
      </w:r>
      <w:r w:rsidR="001E16B4">
        <w:rPr>
          <w:rFonts w:hint="eastAsia"/>
          <w:sz w:val="24"/>
          <w:szCs w:val="24"/>
        </w:rPr>
        <w:t>では、</w:t>
      </w:r>
      <w:r w:rsidR="000C5CFC">
        <w:rPr>
          <w:rFonts w:hint="eastAsia"/>
          <w:sz w:val="24"/>
          <w:szCs w:val="24"/>
        </w:rPr>
        <w:t>病気の原因は</w:t>
      </w:r>
      <w:r w:rsidR="001E16B4">
        <w:rPr>
          <w:rFonts w:hint="eastAsia"/>
          <w:sz w:val="24"/>
          <w:szCs w:val="24"/>
        </w:rPr>
        <w:t>悪い血や血が多すぎる</w:t>
      </w:r>
      <w:r w:rsidR="000C5CFC">
        <w:rPr>
          <w:rFonts w:hint="eastAsia"/>
          <w:sz w:val="24"/>
          <w:szCs w:val="24"/>
        </w:rPr>
        <w:t>からだ</w:t>
      </w:r>
      <w:r>
        <w:rPr>
          <w:rFonts w:hint="eastAsia"/>
          <w:sz w:val="24"/>
          <w:szCs w:val="24"/>
        </w:rPr>
        <w:t>と決めて</w:t>
      </w:r>
      <w:r w:rsidR="00F77F02">
        <w:rPr>
          <w:rFonts w:hint="eastAsia"/>
          <w:sz w:val="24"/>
          <w:szCs w:val="24"/>
        </w:rPr>
        <w:t>（想定して）</w:t>
      </w:r>
      <w:r>
        <w:rPr>
          <w:rFonts w:hint="eastAsia"/>
          <w:sz w:val="24"/>
          <w:szCs w:val="24"/>
        </w:rPr>
        <w:t>、</w:t>
      </w:r>
      <w:r w:rsidR="00DD0058">
        <w:rPr>
          <w:rFonts w:hint="eastAsia"/>
          <w:sz w:val="24"/>
          <w:szCs w:val="24"/>
        </w:rPr>
        <w:t>それを</w:t>
      </w:r>
      <w:r w:rsidR="001E16B4">
        <w:rPr>
          <w:rFonts w:hint="eastAsia"/>
          <w:sz w:val="24"/>
          <w:szCs w:val="24"/>
        </w:rPr>
        <w:t>取り除</w:t>
      </w:r>
      <w:r w:rsidR="000C5CFC">
        <w:rPr>
          <w:rFonts w:hint="eastAsia"/>
          <w:sz w:val="24"/>
          <w:szCs w:val="24"/>
        </w:rPr>
        <w:t>くことが治療</w:t>
      </w:r>
      <w:r w:rsidR="001E16B4">
        <w:rPr>
          <w:rFonts w:hint="eastAsia"/>
          <w:sz w:val="24"/>
          <w:szCs w:val="24"/>
        </w:rPr>
        <w:t>だ</w:t>
      </w:r>
      <w:r w:rsidR="00DD0058">
        <w:rPr>
          <w:rFonts w:hint="eastAsia"/>
          <w:sz w:val="24"/>
          <w:szCs w:val="24"/>
        </w:rPr>
        <w:t>ととらえていました。</w:t>
      </w:r>
      <w:r>
        <w:rPr>
          <w:rFonts w:hint="eastAsia"/>
          <w:sz w:val="24"/>
          <w:szCs w:val="24"/>
        </w:rPr>
        <w:t>（英雄医学～激しい治療に耐える）</w:t>
      </w:r>
    </w:p>
    <w:p w14:paraId="674CB99F" w14:textId="77777777" w:rsidR="00DD0058" w:rsidRDefault="00DA52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米国の初代大統領ワシントンは、瀉血療法で、</w:t>
      </w:r>
      <w:r>
        <w:rPr>
          <w:rFonts w:hint="eastAsia"/>
          <w:sz w:val="24"/>
          <w:szCs w:val="24"/>
        </w:rPr>
        <w:t>1.2</w:t>
      </w:r>
      <w:r>
        <w:rPr>
          <w:rFonts w:hint="eastAsia"/>
          <w:sz w:val="24"/>
          <w:szCs w:val="24"/>
        </w:rPr>
        <w:t>リットルもの血を抜かれた</w:t>
      </w:r>
      <w:r w:rsidR="008876DA">
        <w:rPr>
          <w:rFonts w:hint="eastAsia"/>
          <w:sz w:val="24"/>
          <w:szCs w:val="24"/>
        </w:rPr>
        <w:t>後に亡く</w:t>
      </w:r>
      <w:r w:rsidR="008E7FA6">
        <w:rPr>
          <w:rFonts w:hint="eastAsia"/>
          <w:sz w:val="24"/>
          <w:szCs w:val="24"/>
        </w:rPr>
        <w:t>なったそうです</w:t>
      </w:r>
      <w:r w:rsidR="008876DA">
        <w:rPr>
          <w:rFonts w:hint="eastAsia"/>
          <w:sz w:val="24"/>
          <w:szCs w:val="24"/>
        </w:rPr>
        <w:t>。</w:t>
      </w:r>
    </w:p>
    <w:p w14:paraId="32BA1FCE" w14:textId="77777777" w:rsidR="009E6B26" w:rsidRDefault="00BD14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・・・・・・・・・・・・・・・・・・・・・・・・・・・・・・・・・</w:t>
      </w:r>
    </w:p>
    <w:p w14:paraId="2962EAE5" w14:textId="77777777" w:rsidR="00BD1452" w:rsidRPr="00947183" w:rsidRDefault="00BD1452" w:rsidP="00BD1452">
      <w:pPr>
        <w:rPr>
          <w:sz w:val="24"/>
          <w:szCs w:val="24"/>
        </w:rPr>
      </w:pPr>
      <w:r w:rsidRPr="00947183">
        <w:rPr>
          <w:sz w:val="24"/>
          <w:szCs w:val="24"/>
        </w:rPr>
        <w:t>オルガノン要約</w:t>
      </w:r>
      <w:r>
        <w:rPr>
          <w:rFonts w:hint="eastAsia"/>
          <w:sz w:val="24"/>
          <w:szCs w:val="24"/>
        </w:rPr>
        <w:t>～§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>3</w:t>
      </w:r>
    </w:p>
    <w:p w14:paraId="52DA0A7D" w14:textId="77777777" w:rsidR="00BD1452" w:rsidRDefault="00BD1452" w:rsidP="00BD1452">
      <w:pPr>
        <w:rPr>
          <w:sz w:val="24"/>
          <w:szCs w:val="24"/>
        </w:rPr>
      </w:pPr>
    </w:p>
    <w:p w14:paraId="11D13933" w14:textId="77777777" w:rsidR="00BD1452" w:rsidRPr="00947183" w:rsidRDefault="00BD1452" w:rsidP="00BD1452">
      <w:pPr>
        <w:rPr>
          <w:sz w:val="24"/>
          <w:szCs w:val="24"/>
        </w:rPr>
      </w:pPr>
      <w:r w:rsidRPr="00947183">
        <w:rPr>
          <w:sz w:val="24"/>
          <w:szCs w:val="24"/>
        </w:rPr>
        <w:t>§</w:t>
      </w:r>
      <w:r w:rsidRPr="00947183">
        <w:rPr>
          <w:sz w:val="24"/>
          <w:szCs w:val="24"/>
        </w:rPr>
        <w:t>１</w:t>
      </w:r>
      <w:r>
        <w:rPr>
          <w:rFonts w:hint="eastAsia"/>
          <w:sz w:val="24"/>
          <w:szCs w:val="24"/>
        </w:rPr>
        <w:t>（真の治療家の使命）</w:t>
      </w:r>
    </w:p>
    <w:p w14:paraId="228C2090" w14:textId="77777777" w:rsidR="00BD1452" w:rsidRPr="00947183" w:rsidRDefault="00BD1452" w:rsidP="00BD14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医師（真の治療家）</w:t>
      </w:r>
      <w:r w:rsidRPr="00947183">
        <w:rPr>
          <w:sz w:val="24"/>
          <w:szCs w:val="24"/>
        </w:rPr>
        <w:t>の唯一の使命は病める人</w:t>
      </w:r>
      <w:r>
        <w:rPr>
          <w:rFonts w:hint="eastAsia"/>
          <w:sz w:val="24"/>
          <w:szCs w:val="24"/>
        </w:rPr>
        <w:t>（</w:t>
      </w:r>
      <w:r w:rsidRPr="00AB47C6">
        <w:rPr>
          <w:b/>
          <w:sz w:val="24"/>
          <w:szCs w:val="24"/>
        </w:rPr>
        <w:t>the sick</w:t>
      </w:r>
      <w:r>
        <w:rPr>
          <w:rFonts w:hint="eastAsia"/>
          <w:sz w:val="24"/>
          <w:szCs w:val="24"/>
        </w:rPr>
        <w:t>）</w:t>
      </w:r>
      <w:r w:rsidRPr="00947183">
        <w:rPr>
          <w:sz w:val="24"/>
          <w:szCs w:val="24"/>
        </w:rPr>
        <w:t>の健康を回復することだけである</w:t>
      </w:r>
      <w:r>
        <w:rPr>
          <w:rFonts w:hint="eastAsia"/>
          <w:sz w:val="24"/>
          <w:szCs w:val="24"/>
        </w:rPr>
        <w:t>。それを</w:t>
      </w:r>
      <w:r w:rsidRPr="00947183">
        <w:rPr>
          <w:sz w:val="24"/>
          <w:szCs w:val="24"/>
        </w:rPr>
        <w:t>治療</w:t>
      </w:r>
      <w:r>
        <w:rPr>
          <w:rFonts w:hint="eastAsia"/>
          <w:sz w:val="24"/>
          <w:szCs w:val="24"/>
        </w:rPr>
        <w:t>と呼ぶ。</w:t>
      </w:r>
    </w:p>
    <w:p w14:paraId="74C9EF47" w14:textId="77777777" w:rsidR="00BD1452" w:rsidRDefault="00BD1452" w:rsidP="00BD1452">
      <w:pPr>
        <w:rPr>
          <w:sz w:val="24"/>
          <w:szCs w:val="24"/>
        </w:rPr>
      </w:pPr>
    </w:p>
    <w:p w14:paraId="01ED7520" w14:textId="77777777" w:rsidR="00BD1452" w:rsidRPr="00AB47C6" w:rsidRDefault="00BD1452" w:rsidP="00BD1452">
      <w:pPr>
        <w:rPr>
          <w:sz w:val="24"/>
          <w:szCs w:val="24"/>
        </w:rPr>
      </w:pPr>
      <w:r w:rsidRPr="00AB47C6">
        <w:rPr>
          <w:sz w:val="24"/>
          <w:szCs w:val="24"/>
        </w:rPr>
        <w:t>§2</w:t>
      </w:r>
      <w:r>
        <w:rPr>
          <w:rFonts w:hint="eastAsia"/>
          <w:sz w:val="24"/>
          <w:szCs w:val="24"/>
        </w:rPr>
        <w:t>（理想的な治癒とは）</w:t>
      </w:r>
    </w:p>
    <w:p w14:paraId="0DB309B2" w14:textId="77777777" w:rsidR="00BD1452" w:rsidRPr="00AB47C6" w:rsidRDefault="00BD1452" w:rsidP="00BD1452">
      <w:pPr>
        <w:rPr>
          <w:sz w:val="24"/>
          <w:szCs w:val="24"/>
        </w:rPr>
      </w:pPr>
      <w:r w:rsidRPr="00AB47C6">
        <w:rPr>
          <w:sz w:val="24"/>
          <w:szCs w:val="24"/>
        </w:rPr>
        <w:t>理想的な治療</w:t>
      </w:r>
      <w:r>
        <w:rPr>
          <w:rFonts w:hint="eastAsia"/>
          <w:sz w:val="24"/>
          <w:szCs w:val="24"/>
        </w:rPr>
        <w:t>（</w:t>
      </w:r>
      <w:r w:rsidRPr="00384E3B">
        <w:rPr>
          <w:rFonts w:hint="eastAsia"/>
          <w:b/>
          <w:color w:val="000000"/>
          <w:szCs w:val="21"/>
          <w:shd w:val="clear" w:color="auto" w:fill="FFFFFF"/>
        </w:rPr>
        <w:t>The</w:t>
      </w:r>
      <w:r w:rsidRPr="00384E3B">
        <w:rPr>
          <w:rFonts w:hint="eastAsia"/>
          <w:b/>
          <w:color w:val="000000"/>
          <w:sz w:val="24"/>
          <w:szCs w:val="24"/>
          <w:shd w:val="clear" w:color="auto" w:fill="FFFFFF"/>
        </w:rPr>
        <w:t xml:space="preserve"> </w:t>
      </w:r>
      <w:r w:rsidRPr="00AB47C6">
        <w:rPr>
          <w:rFonts w:hint="eastAsia"/>
          <w:b/>
          <w:color w:val="000000"/>
          <w:sz w:val="24"/>
          <w:szCs w:val="24"/>
          <w:shd w:val="clear" w:color="auto" w:fill="FFFFFF"/>
        </w:rPr>
        <w:t>highest ideal of cure</w:t>
      </w:r>
      <w:r>
        <w:rPr>
          <w:rFonts w:hint="eastAsia"/>
          <w:b/>
          <w:color w:val="000000"/>
          <w:sz w:val="24"/>
          <w:szCs w:val="24"/>
          <w:shd w:val="clear" w:color="auto" w:fill="FFFFFF"/>
        </w:rPr>
        <w:t>)</w:t>
      </w:r>
      <w:r w:rsidRPr="00AB47C6">
        <w:rPr>
          <w:sz w:val="24"/>
          <w:szCs w:val="24"/>
        </w:rPr>
        <w:t>とは、明確な根拠に則り、短期間で無害で、速やかで</w:t>
      </w:r>
      <w:r>
        <w:rPr>
          <w:rFonts w:hint="eastAsia"/>
          <w:sz w:val="24"/>
          <w:szCs w:val="24"/>
        </w:rPr>
        <w:t>（</w:t>
      </w:r>
      <w:r w:rsidRPr="00AB47C6">
        <w:rPr>
          <w:rFonts w:hint="eastAsia"/>
          <w:b/>
          <w:color w:val="000000"/>
          <w:sz w:val="24"/>
          <w:szCs w:val="24"/>
          <w:shd w:val="clear" w:color="auto" w:fill="FFFFFF"/>
        </w:rPr>
        <w:t>rapid</w:t>
      </w:r>
      <w:r>
        <w:rPr>
          <w:rFonts w:hint="eastAsia"/>
          <w:b/>
          <w:color w:val="000000"/>
          <w:sz w:val="24"/>
          <w:szCs w:val="24"/>
          <w:shd w:val="clear" w:color="auto" w:fill="FFFFFF"/>
        </w:rPr>
        <w:t>）</w:t>
      </w:r>
      <w:r w:rsidRPr="00AB47C6">
        <w:rPr>
          <w:sz w:val="24"/>
          <w:szCs w:val="24"/>
        </w:rPr>
        <w:t>、穏やかで</w:t>
      </w:r>
      <w:r>
        <w:rPr>
          <w:rFonts w:hint="eastAsia"/>
          <w:sz w:val="24"/>
          <w:szCs w:val="24"/>
        </w:rPr>
        <w:t>（</w:t>
      </w:r>
      <w:r w:rsidRPr="00AB47C6">
        <w:rPr>
          <w:rFonts w:hint="eastAsia"/>
          <w:b/>
          <w:color w:val="000000"/>
          <w:sz w:val="24"/>
          <w:szCs w:val="24"/>
          <w:shd w:val="clear" w:color="auto" w:fill="FFFFFF"/>
        </w:rPr>
        <w:t>gentle</w:t>
      </w:r>
      <w:r>
        <w:rPr>
          <w:rFonts w:hint="eastAsia"/>
          <w:b/>
          <w:color w:val="000000"/>
          <w:sz w:val="24"/>
          <w:szCs w:val="24"/>
          <w:shd w:val="clear" w:color="auto" w:fill="FFFFFF"/>
        </w:rPr>
        <w:t>）</w:t>
      </w:r>
      <w:r w:rsidRPr="00AB47C6">
        <w:rPr>
          <w:sz w:val="24"/>
          <w:szCs w:val="24"/>
        </w:rPr>
        <w:t>、持続的で</w:t>
      </w:r>
      <w:r>
        <w:rPr>
          <w:rFonts w:hint="eastAsia"/>
          <w:sz w:val="24"/>
          <w:szCs w:val="24"/>
        </w:rPr>
        <w:t>（</w:t>
      </w:r>
      <w:r w:rsidRPr="00AB47C6">
        <w:rPr>
          <w:rFonts w:hint="eastAsia"/>
          <w:b/>
          <w:color w:val="000000"/>
          <w:sz w:val="24"/>
          <w:szCs w:val="24"/>
          <w:shd w:val="clear" w:color="auto" w:fill="FFFFFF"/>
        </w:rPr>
        <w:t>permanent</w:t>
      </w:r>
      <w:r>
        <w:rPr>
          <w:rFonts w:hint="eastAsia"/>
          <w:b/>
          <w:color w:val="000000"/>
          <w:sz w:val="24"/>
          <w:szCs w:val="24"/>
          <w:shd w:val="clear" w:color="auto" w:fill="FFFFFF"/>
        </w:rPr>
        <w:t>）</w:t>
      </w:r>
      <w:r w:rsidRPr="00AB47C6">
        <w:rPr>
          <w:sz w:val="24"/>
          <w:szCs w:val="24"/>
        </w:rPr>
        <w:t>、全体的な回復のこと。</w:t>
      </w:r>
    </w:p>
    <w:p w14:paraId="2887A691" w14:textId="77777777" w:rsidR="00BD1452" w:rsidRDefault="00BD1452" w:rsidP="00BD1452">
      <w:pPr>
        <w:rPr>
          <w:sz w:val="24"/>
        </w:rPr>
      </w:pPr>
    </w:p>
    <w:p w14:paraId="770DDC4B" w14:textId="58F8E2E7" w:rsidR="00BD1452" w:rsidRPr="00C333FE" w:rsidRDefault="00BD1452" w:rsidP="00BD1452">
      <w:pPr>
        <w:rPr>
          <w:sz w:val="24"/>
          <w:szCs w:val="24"/>
        </w:rPr>
      </w:pPr>
      <w:r w:rsidRPr="00C333FE">
        <w:rPr>
          <w:rFonts w:hint="eastAsia"/>
          <w:sz w:val="24"/>
          <w:szCs w:val="24"/>
        </w:rPr>
        <w:t>§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真の治療家（ホメオパス）の役割</w:t>
      </w:r>
      <w:r w:rsidR="008A0CFF">
        <w:rPr>
          <w:rFonts w:hint="eastAsia"/>
          <w:sz w:val="24"/>
          <w:szCs w:val="24"/>
        </w:rPr>
        <w:t>（オルガノンはこの§</w:t>
      </w:r>
      <w:r w:rsidR="008A0CFF">
        <w:rPr>
          <w:rFonts w:hint="eastAsia"/>
          <w:sz w:val="24"/>
          <w:szCs w:val="24"/>
        </w:rPr>
        <w:t>3</w:t>
      </w:r>
      <w:r w:rsidR="008A0CFF">
        <w:rPr>
          <w:rFonts w:hint="eastAsia"/>
          <w:sz w:val="24"/>
          <w:szCs w:val="24"/>
        </w:rPr>
        <w:t>に基づき展開）</w:t>
      </w:r>
    </w:p>
    <w:p w14:paraId="69C91E5B" w14:textId="77777777" w:rsidR="00BD1452" w:rsidRPr="00C333FE" w:rsidRDefault="00BD1452" w:rsidP="00BD14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真の治療家（</w:t>
      </w:r>
      <w:r w:rsidRPr="00C333FE">
        <w:rPr>
          <w:rFonts w:hint="eastAsia"/>
          <w:sz w:val="24"/>
          <w:szCs w:val="24"/>
        </w:rPr>
        <w:t>医師</w:t>
      </w:r>
      <w:r>
        <w:rPr>
          <w:rFonts w:hint="eastAsia"/>
          <w:sz w:val="24"/>
          <w:szCs w:val="24"/>
        </w:rPr>
        <w:t>）</w:t>
      </w:r>
      <w:r w:rsidRPr="00C333FE">
        <w:rPr>
          <w:rFonts w:hint="eastAsia"/>
          <w:sz w:val="24"/>
          <w:szCs w:val="24"/>
        </w:rPr>
        <w:t>は次のことを明確に認識・知覚・洞察していなければならない。</w:t>
      </w:r>
    </w:p>
    <w:p w14:paraId="639E85AA" w14:textId="77777777" w:rsidR="00BD1452" w:rsidRDefault="00BD1452" w:rsidP="00BD1452">
      <w:pPr>
        <w:rPr>
          <w:sz w:val="24"/>
          <w:szCs w:val="24"/>
        </w:rPr>
      </w:pPr>
      <w:r w:rsidRPr="00C333FE">
        <w:rPr>
          <w:rFonts w:hint="eastAsia"/>
          <w:sz w:val="24"/>
          <w:szCs w:val="24"/>
        </w:rPr>
        <w:t xml:space="preserve"> </w:t>
      </w:r>
      <w:r w:rsidRPr="00C333FE">
        <w:rPr>
          <w:rFonts w:hint="eastAsia"/>
          <w:sz w:val="24"/>
          <w:szCs w:val="24"/>
        </w:rPr>
        <w:t>これが出来る人</w:t>
      </w:r>
      <w:r>
        <w:rPr>
          <w:rFonts w:hint="eastAsia"/>
          <w:sz w:val="24"/>
          <w:szCs w:val="24"/>
        </w:rPr>
        <w:t>が</w:t>
      </w:r>
      <w:r w:rsidRPr="00C333FE">
        <w:rPr>
          <w:rFonts w:hint="eastAsia"/>
          <w:sz w:val="24"/>
          <w:szCs w:val="24"/>
        </w:rPr>
        <w:t>真の治療家</w:t>
      </w:r>
      <w:r>
        <w:rPr>
          <w:rFonts w:hint="eastAsia"/>
          <w:sz w:val="24"/>
          <w:szCs w:val="24"/>
        </w:rPr>
        <w:t>である。</w:t>
      </w:r>
    </w:p>
    <w:p w14:paraId="537AA738" w14:textId="77777777" w:rsidR="00BD1452" w:rsidRDefault="00BD1452" w:rsidP="00BD1452">
      <w:pPr>
        <w:rPr>
          <w:sz w:val="24"/>
          <w:szCs w:val="24"/>
        </w:rPr>
      </w:pPr>
    </w:p>
    <w:p w14:paraId="236DEEBB" w14:textId="0D994F3C" w:rsidR="00BD1452" w:rsidRPr="00C333FE" w:rsidRDefault="00BD1452" w:rsidP="00BD145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１．</w:t>
      </w:r>
      <w:r w:rsidRPr="00C333FE">
        <w:rPr>
          <w:b/>
          <w:sz w:val="24"/>
          <w:szCs w:val="24"/>
        </w:rPr>
        <w:t>病気の認識＝個々の症例で</w:t>
      </w:r>
      <w:r w:rsidR="004D1579">
        <w:rPr>
          <w:rFonts w:hint="eastAsia"/>
          <w:b/>
          <w:sz w:val="24"/>
          <w:szCs w:val="24"/>
        </w:rPr>
        <w:t>「</w:t>
      </w:r>
      <w:r w:rsidRPr="00C333FE">
        <w:rPr>
          <w:b/>
          <w:sz w:val="24"/>
          <w:szCs w:val="24"/>
        </w:rPr>
        <w:t>何が</w:t>
      </w:r>
      <w:r>
        <w:rPr>
          <w:rFonts w:hint="eastAsia"/>
          <w:b/>
          <w:sz w:val="24"/>
          <w:szCs w:val="24"/>
        </w:rPr>
        <w:t>癒される</w:t>
      </w:r>
      <w:r w:rsidRPr="00C333FE">
        <w:rPr>
          <w:b/>
          <w:sz w:val="24"/>
          <w:szCs w:val="24"/>
        </w:rPr>
        <w:t>べきか？</w:t>
      </w:r>
      <w:r w:rsidR="004D1579">
        <w:rPr>
          <w:rFonts w:hint="eastAsia"/>
          <w:b/>
          <w:sz w:val="24"/>
          <w:szCs w:val="24"/>
        </w:rPr>
        <w:t>」</w:t>
      </w:r>
      <w:r w:rsidRPr="00C333FE">
        <w:rPr>
          <w:b/>
          <w:sz w:val="24"/>
          <w:szCs w:val="24"/>
        </w:rPr>
        <w:t>について</w:t>
      </w:r>
    </w:p>
    <w:p w14:paraId="4B6C382D" w14:textId="77808824" w:rsidR="00BD1452" w:rsidRPr="00C333FE" w:rsidRDefault="00BD1452" w:rsidP="00BD145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２．</w:t>
      </w:r>
      <w:r w:rsidRPr="00C333FE">
        <w:rPr>
          <w:b/>
          <w:sz w:val="24"/>
          <w:szCs w:val="24"/>
        </w:rPr>
        <w:t>レメディの治癒力に関する知識＝個々の</w:t>
      </w:r>
      <w:r w:rsidR="004D1579">
        <w:rPr>
          <w:rFonts w:hint="eastAsia"/>
          <w:b/>
          <w:sz w:val="24"/>
          <w:szCs w:val="24"/>
        </w:rPr>
        <w:t>「</w:t>
      </w:r>
      <w:r w:rsidRPr="00C333FE">
        <w:rPr>
          <w:b/>
          <w:sz w:val="24"/>
          <w:szCs w:val="24"/>
        </w:rPr>
        <w:t>レメディの治癒力</w:t>
      </w:r>
      <w:r w:rsidR="004D1579">
        <w:rPr>
          <w:rFonts w:hint="eastAsia"/>
          <w:b/>
          <w:sz w:val="24"/>
          <w:szCs w:val="24"/>
        </w:rPr>
        <w:t>」</w:t>
      </w:r>
      <w:r>
        <w:rPr>
          <w:rFonts w:hint="eastAsia"/>
          <w:b/>
          <w:sz w:val="24"/>
          <w:szCs w:val="24"/>
        </w:rPr>
        <w:t>は何か</w:t>
      </w:r>
      <w:r w:rsidRPr="00C333FE">
        <w:rPr>
          <w:b/>
          <w:sz w:val="24"/>
          <w:szCs w:val="24"/>
        </w:rPr>
        <w:t>について</w:t>
      </w:r>
    </w:p>
    <w:p w14:paraId="11B3F1B0" w14:textId="5D1CA935" w:rsidR="00BD1452" w:rsidRPr="00C333FE" w:rsidRDefault="00BD1452" w:rsidP="00BD145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３．</w:t>
      </w:r>
      <w:r w:rsidRPr="00C333FE">
        <w:rPr>
          <w:b/>
          <w:sz w:val="24"/>
          <w:szCs w:val="24"/>
        </w:rPr>
        <w:t>レメディの選択と適用とその正しい投与法＝</w:t>
      </w:r>
      <w:r w:rsidR="004D1579">
        <w:rPr>
          <w:rFonts w:hint="eastAsia"/>
          <w:b/>
          <w:sz w:val="24"/>
          <w:szCs w:val="24"/>
        </w:rPr>
        <w:t>「</w:t>
      </w:r>
      <w:r w:rsidRPr="00C333FE">
        <w:rPr>
          <w:b/>
          <w:sz w:val="24"/>
          <w:szCs w:val="24"/>
        </w:rPr>
        <w:t>投与量と反復方法</w:t>
      </w:r>
      <w:r w:rsidR="004D1579">
        <w:rPr>
          <w:rFonts w:hint="eastAsia"/>
          <w:b/>
          <w:sz w:val="24"/>
          <w:szCs w:val="24"/>
        </w:rPr>
        <w:t>」</w:t>
      </w:r>
      <w:r w:rsidRPr="00C333FE">
        <w:rPr>
          <w:b/>
          <w:sz w:val="24"/>
          <w:szCs w:val="24"/>
        </w:rPr>
        <w:t>について</w:t>
      </w:r>
    </w:p>
    <w:p w14:paraId="3F4BB086" w14:textId="05BC0D78" w:rsidR="00BD1452" w:rsidRPr="00526035" w:rsidRDefault="00BD1452" w:rsidP="00BD1452">
      <w:r>
        <w:rPr>
          <w:rFonts w:hint="eastAsia"/>
        </w:rPr>
        <w:t>４．</w:t>
      </w:r>
      <w:r w:rsidRPr="006B300B">
        <w:rPr>
          <w:b/>
          <w:sz w:val="24"/>
          <w:szCs w:val="24"/>
        </w:rPr>
        <w:t>個々の症例で</w:t>
      </w:r>
      <w:r w:rsidR="004D1579">
        <w:rPr>
          <w:rFonts w:hint="eastAsia"/>
          <w:b/>
          <w:sz w:val="24"/>
          <w:szCs w:val="24"/>
        </w:rPr>
        <w:t>「</w:t>
      </w:r>
      <w:r w:rsidRPr="00C333FE">
        <w:rPr>
          <w:b/>
          <w:sz w:val="24"/>
          <w:szCs w:val="24"/>
        </w:rPr>
        <w:t>治癒を妨げているものは何か</w:t>
      </w:r>
      <w:r w:rsidR="004D1579">
        <w:rPr>
          <w:rFonts w:hint="eastAsia"/>
          <w:b/>
          <w:sz w:val="24"/>
          <w:szCs w:val="24"/>
        </w:rPr>
        <w:t>」</w:t>
      </w:r>
      <w:r w:rsidRPr="00C333FE">
        <w:rPr>
          <w:b/>
          <w:sz w:val="24"/>
          <w:szCs w:val="24"/>
        </w:rPr>
        <w:t>どうすれば取り除けるのか。</w:t>
      </w:r>
    </w:p>
    <w:p w14:paraId="55BFD860" w14:textId="5F25AFCD" w:rsidR="009E6B26" w:rsidRDefault="009E6B26">
      <w:pPr>
        <w:rPr>
          <w:sz w:val="24"/>
          <w:szCs w:val="24"/>
        </w:rPr>
      </w:pPr>
    </w:p>
    <w:p w14:paraId="43D63D4A" w14:textId="77777777" w:rsidR="008A0CFF" w:rsidRDefault="008A0CFF">
      <w:pPr>
        <w:rPr>
          <w:sz w:val="24"/>
          <w:szCs w:val="24"/>
        </w:rPr>
      </w:pPr>
    </w:p>
    <w:p w14:paraId="1C6F8945" w14:textId="77777777" w:rsidR="0085294F" w:rsidRPr="00BD1452" w:rsidRDefault="0085294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ケース（事例）を通じて、</w:t>
      </w:r>
      <w:r w:rsidR="001F04AF" w:rsidRPr="00947183">
        <w:rPr>
          <w:sz w:val="24"/>
          <w:szCs w:val="24"/>
        </w:rPr>
        <w:t>オルガノン</w:t>
      </w:r>
      <w:r w:rsidR="001F04AF">
        <w:rPr>
          <w:rFonts w:hint="eastAsia"/>
          <w:sz w:val="24"/>
          <w:szCs w:val="24"/>
        </w:rPr>
        <w:t>§</w:t>
      </w:r>
      <w:r w:rsidR="001F04AF">
        <w:rPr>
          <w:rFonts w:hint="eastAsia"/>
          <w:sz w:val="24"/>
          <w:szCs w:val="24"/>
        </w:rPr>
        <w:t>1</w:t>
      </w:r>
      <w:r w:rsidR="001F04AF">
        <w:rPr>
          <w:rFonts w:hint="eastAsia"/>
          <w:sz w:val="24"/>
          <w:szCs w:val="24"/>
        </w:rPr>
        <w:t>・</w:t>
      </w:r>
      <w:r w:rsidR="001F04AF">
        <w:rPr>
          <w:rFonts w:hint="eastAsia"/>
          <w:sz w:val="24"/>
          <w:szCs w:val="24"/>
        </w:rPr>
        <w:t>2</w:t>
      </w:r>
      <w:r w:rsidR="001F04AF">
        <w:rPr>
          <w:rFonts w:hint="eastAsia"/>
          <w:sz w:val="24"/>
          <w:szCs w:val="24"/>
        </w:rPr>
        <w:t>・</w:t>
      </w:r>
      <w:r w:rsidR="001F04AF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のことを経験してみましょう。</w:t>
      </w:r>
    </w:p>
    <w:sectPr w:rsidR="0085294F" w:rsidRPr="00BD1452" w:rsidSect="008A0A94">
      <w:pgSz w:w="11906" w:h="16838"/>
      <w:pgMar w:top="993" w:right="1274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D6C3" w14:textId="77777777" w:rsidR="00FF1635" w:rsidRDefault="00FF1635" w:rsidP="001E16B4">
      <w:r>
        <w:separator/>
      </w:r>
    </w:p>
  </w:endnote>
  <w:endnote w:type="continuationSeparator" w:id="0">
    <w:p w14:paraId="5372983F" w14:textId="77777777" w:rsidR="00FF1635" w:rsidRDefault="00FF1635" w:rsidP="001E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8B0A4" w14:textId="77777777" w:rsidR="00FF1635" w:rsidRDefault="00FF1635" w:rsidP="001E16B4">
      <w:r>
        <w:separator/>
      </w:r>
    </w:p>
  </w:footnote>
  <w:footnote w:type="continuationSeparator" w:id="0">
    <w:p w14:paraId="2078836A" w14:textId="77777777" w:rsidR="00FF1635" w:rsidRDefault="00FF1635" w:rsidP="001E1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51A6F"/>
    <w:multiLevelType w:val="hybridMultilevel"/>
    <w:tmpl w:val="3042B464"/>
    <w:lvl w:ilvl="0" w:tplc="ED4E9290">
      <w:start w:val="1"/>
      <w:numFmt w:val="decimalFullWidth"/>
      <w:lvlText w:val="%1．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4F1DC7"/>
    <w:multiLevelType w:val="hybridMultilevel"/>
    <w:tmpl w:val="EEB4F4E0"/>
    <w:lvl w:ilvl="0" w:tplc="6D4C92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B45"/>
    <w:rsid w:val="00065A91"/>
    <w:rsid w:val="000C5CFC"/>
    <w:rsid w:val="000E2334"/>
    <w:rsid w:val="00182D9D"/>
    <w:rsid w:val="001E16B4"/>
    <w:rsid w:val="001F04AF"/>
    <w:rsid w:val="00281F75"/>
    <w:rsid w:val="00342455"/>
    <w:rsid w:val="004672AF"/>
    <w:rsid w:val="004D1579"/>
    <w:rsid w:val="00522345"/>
    <w:rsid w:val="005372E4"/>
    <w:rsid w:val="005C0824"/>
    <w:rsid w:val="005E12FA"/>
    <w:rsid w:val="005F1C60"/>
    <w:rsid w:val="005F33C1"/>
    <w:rsid w:val="0065405D"/>
    <w:rsid w:val="006B4ED5"/>
    <w:rsid w:val="006C38F2"/>
    <w:rsid w:val="006C4FDA"/>
    <w:rsid w:val="006F1AAF"/>
    <w:rsid w:val="007302A7"/>
    <w:rsid w:val="007D550E"/>
    <w:rsid w:val="0085294F"/>
    <w:rsid w:val="008769C4"/>
    <w:rsid w:val="008876DA"/>
    <w:rsid w:val="008A0A94"/>
    <w:rsid w:val="008A0CFF"/>
    <w:rsid w:val="008E7FA6"/>
    <w:rsid w:val="00923854"/>
    <w:rsid w:val="00940270"/>
    <w:rsid w:val="009523A3"/>
    <w:rsid w:val="00977F82"/>
    <w:rsid w:val="009E6B26"/>
    <w:rsid w:val="00A533D4"/>
    <w:rsid w:val="00AC7F97"/>
    <w:rsid w:val="00AF2168"/>
    <w:rsid w:val="00B95ECF"/>
    <w:rsid w:val="00BC5456"/>
    <w:rsid w:val="00BD1452"/>
    <w:rsid w:val="00C40F14"/>
    <w:rsid w:val="00C46B45"/>
    <w:rsid w:val="00DA525B"/>
    <w:rsid w:val="00DD0058"/>
    <w:rsid w:val="00DF1777"/>
    <w:rsid w:val="00DF53C5"/>
    <w:rsid w:val="00E3638B"/>
    <w:rsid w:val="00E505AF"/>
    <w:rsid w:val="00E9109F"/>
    <w:rsid w:val="00F77F02"/>
    <w:rsid w:val="00F945C1"/>
    <w:rsid w:val="00FD4534"/>
    <w:rsid w:val="00FF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622487"/>
  <w15:docId w15:val="{DEB030C0-428C-4A8B-9D7A-6842E65A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B26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1E16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E16B4"/>
  </w:style>
  <w:style w:type="paragraph" w:styleId="a6">
    <w:name w:val="footer"/>
    <w:basedOn w:val="a"/>
    <w:link w:val="a7"/>
    <w:uiPriority w:val="99"/>
    <w:semiHidden/>
    <w:unhideWhenUsed/>
    <w:rsid w:val="001E16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E1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0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22</cp:revision>
  <cp:lastPrinted>2018-04-26T09:25:00Z</cp:lastPrinted>
  <dcterms:created xsi:type="dcterms:W3CDTF">2016-04-15T07:29:00Z</dcterms:created>
  <dcterms:modified xsi:type="dcterms:W3CDTF">2022-04-19T12:19:00Z</dcterms:modified>
</cp:coreProperties>
</file>