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B802" w14:textId="04869FAB" w:rsidR="00772A75" w:rsidRPr="00FE3AA9" w:rsidRDefault="00772A75" w:rsidP="00772A75">
      <w:pPr>
        <w:rPr>
          <w:b/>
          <w:sz w:val="24"/>
          <w:szCs w:val="24"/>
        </w:rPr>
      </w:pPr>
      <w:r w:rsidRPr="00FE3AA9">
        <w:rPr>
          <w:b/>
          <w:sz w:val="24"/>
          <w:szCs w:val="24"/>
        </w:rPr>
        <w:t>CHK</w:t>
      </w:r>
      <w:r w:rsidRPr="00FE3AA9">
        <w:rPr>
          <w:b/>
          <w:sz w:val="24"/>
          <w:szCs w:val="24"/>
        </w:rPr>
        <w:t>主宰からのメッセージ</w:t>
      </w:r>
      <w:r w:rsidR="0054273D" w:rsidRPr="00FE3AA9">
        <w:rPr>
          <w:b/>
          <w:sz w:val="24"/>
          <w:szCs w:val="24"/>
        </w:rPr>
        <w:t xml:space="preserve">　　　　　　　　　　　　　　</w:t>
      </w:r>
      <w:r w:rsidR="00A5447F">
        <w:rPr>
          <w:rFonts w:hint="eastAsia"/>
          <w:b/>
          <w:sz w:val="24"/>
          <w:szCs w:val="24"/>
        </w:rPr>
        <w:t xml:space="preserve">　</w:t>
      </w:r>
      <w:r w:rsidR="002C69F8" w:rsidRPr="00A5447F">
        <w:rPr>
          <w:sz w:val="24"/>
          <w:szCs w:val="24"/>
        </w:rPr>
        <w:t>20</w:t>
      </w:r>
      <w:r w:rsidR="00F337C8">
        <w:rPr>
          <w:rFonts w:hint="eastAsia"/>
          <w:sz w:val="24"/>
          <w:szCs w:val="24"/>
        </w:rPr>
        <w:t>2</w:t>
      </w:r>
      <w:r w:rsidR="00C700F2">
        <w:rPr>
          <w:rFonts w:hint="eastAsia"/>
          <w:sz w:val="24"/>
          <w:szCs w:val="24"/>
        </w:rPr>
        <w:t>2</w:t>
      </w:r>
      <w:r w:rsidR="0054273D" w:rsidRPr="00A5447F">
        <w:rPr>
          <w:sz w:val="24"/>
          <w:szCs w:val="24"/>
        </w:rPr>
        <w:t>.</w:t>
      </w:r>
      <w:r w:rsidR="00F714D5">
        <w:rPr>
          <w:rFonts w:hint="eastAsia"/>
          <w:sz w:val="24"/>
          <w:szCs w:val="24"/>
        </w:rPr>
        <w:t>4</w:t>
      </w:r>
      <w:r w:rsidR="0054273D" w:rsidRPr="00A5447F">
        <w:rPr>
          <w:sz w:val="24"/>
          <w:szCs w:val="24"/>
        </w:rPr>
        <w:t>.</w:t>
      </w:r>
      <w:r w:rsidR="0054273D" w:rsidRPr="00A5447F">
        <w:rPr>
          <w:sz w:val="24"/>
          <w:szCs w:val="24"/>
        </w:rPr>
        <w:t>荻野哲也</w:t>
      </w:r>
    </w:p>
    <w:p w14:paraId="1B20D6A2" w14:textId="77777777" w:rsidR="00772A75" w:rsidRPr="00FE3AA9" w:rsidRDefault="00772A75" w:rsidP="00772A75">
      <w:pPr>
        <w:rPr>
          <w:b/>
          <w:sz w:val="24"/>
          <w:szCs w:val="24"/>
        </w:rPr>
      </w:pPr>
    </w:p>
    <w:p w14:paraId="55D6B747" w14:textId="77777777" w:rsidR="00772A75" w:rsidRPr="00FE3AA9" w:rsidRDefault="00772A75" w:rsidP="00772A75">
      <w:pPr>
        <w:rPr>
          <w:b/>
          <w:sz w:val="24"/>
          <w:szCs w:val="24"/>
        </w:rPr>
      </w:pPr>
      <w:r w:rsidRPr="00FE3AA9">
        <w:rPr>
          <w:b/>
          <w:sz w:val="24"/>
          <w:szCs w:val="24"/>
        </w:rPr>
        <w:t>クラシカルホメオパシー京都（</w:t>
      </w:r>
      <w:r w:rsidRPr="00FE3AA9">
        <w:rPr>
          <w:b/>
          <w:sz w:val="24"/>
          <w:szCs w:val="24"/>
        </w:rPr>
        <w:t>CHK</w:t>
      </w:r>
      <w:r w:rsidRPr="00FE3AA9">
        <w:rPr>
          <w:b/>
          <w:sz w:val="24"/>
          <w:szCs w:val="24"/>
        </w:rPr>
        <w:t>）へのご入学、おめでとうございます。</w:t>
      </w:r>
    </w:p>
    <w:p w14:paraId="29420200" w14:textId="77777777" w:rsidR="00772A75" w:rsidRPr="00FE3AA9" w:rsidRDefault="009024EA" w:rsidP="00772A75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はじめに</w:t>
      </w:r>
      <w:r w:rsidR="00772A75" w:rsidRPr="00FE3AA9">
        <w:rPr>
          <w:b/>
          <w:sz w:val="24"/>
          <w:szCs w:val="24"/>
        </w:rPr>
        <w:t>皆さんに</w:t>
      </w:r>
      <w:r w:rsidR="0054273D" w:rsidRPr="00FE3AA9">
        <w:rPr>
          <w:b/>
          <w:sz w:val="24"/>
          <w:szCs w:val="24"/>
        </w:rPr>
        <w:t>お願い</w:t>
      </w:r>
      <w:r w:rsidR="00772A75" w:rsidRPr="00FE3AA9">
        <w:rPr>
          <w:b/>
          <w:sz w:val="24"/>
          <w:szCs w:val="24"/>
        </w:rPr>
        <w:t>し</w:t>
      </w:r>
      <w:r w:rsidR="008F089C" w:rsidRPr="00FE3AA9">
        <w:rPr>
          <w:b/>
          <w:sz w:val="24"/>
          <w:szCs w:val="24"/>
        </w:rPr>
        <w:t>ておき</w:t>
      </w:r>
      <w:r w:rsidR="00772A75" w:rsidRPr="00FE3AA9">
        <w:rPr>
          <w:b/>
          <w:sz w:val="24"/>
          <w:szCs w:val="24"/>
        </w:rPr>
        <w:t>たいことが</w:t>
      </w:r>
      <w:r w:rsidR="00C1518D">
        <w:rPr>
          <w:rFonts w:hint="eastAsia"/>
          <w:b/>
          <w:sz w:val="24"/>
          <w:szCs w:val="24"/>
        </w:rPr>
        <w:t>４</w:t>
      </w:r>
      <w:r>
        <w:rPr>
          <w:rFonts w:hint="eastAsia"/>
          <w:b/>
          <w:sz w:val="24"/>
          <w:szCs w:val="24"/>
        </w:rPr>
        <w:t>つ</w:t>
      </w:r>
      <w:r w:rsidR="00772A75" w:rsidRPr="00FE3AA9">
        <w:rPr>
          <w:b/>
          <w:sz w:val="24"/>
          <w:szCs w:val="24"/>
        </w:rPr>
        <w:t>あります。</w:t>
      </w:r>
    </w:p>
    <w:p w14:paraId="6453805B" w14:textId="77777777" w:rsidR="00772A75" w:rsidRPr="00FE3AA9" w:rsidRDefault="00772A75" w:rsidP="00772A75">
      <w:pPr>
        <w:rPr>
          <w:b/>
          <w:sz w:val="24"/>
          <w:szCs w:val="24"/>
        </w:rPr>
      </w:pPr>
    </w:p>
    <w:p w14:paraId="72701266" w14:textId="77777777" w:rsidR="00772A75" w:rsidRPr="00FE3AA9" w:rsidRDefault="004B0BDB" w:rsidP="00772A75">
      <w:pPr>
        <w:rPr>
          <w:sz w:val="24"/>
          <w:szCs w:val="24"/>
        </w:rPr>
      </w:pPr>
      <w:r w:rsidRPr="00FE3AA9">
        <w:rPr>
          <w:b/>
          <w:sz w:val="24"/>
          <w:szCs w:val="24"/>
        </w:rPr>
        <w:t>１．</w:t>
      </w:r>
      <w:r w:rsidR="00772A75" w:rsidRPr="00FE3AA9">
        <w:rPr>
          <w:b/>
          <w:sz w:val="24"/>
          <w:szCs w:val="24"/>
        </w:rPr>
        <w:t>基本をマスターする</w:t>
      </w:r>
      <w:r w:rsidR="00772A75" w:rsidRPr="00FE3AA9">
        <w:rPr>
          <w:sz w:val="24"/>
          <w:szCs w:val="24"/>
        </w:rPr>
        <w:t>ことを大切にして下さい。</w:t>
      </w:r>
    </w:p>
    <w:p w14:paraId="507ED01C" w14:textId="77777777" w:rsidR="00D438BF" w:rsidRPr="002B1928" w:rsidRDefault="00772A75" w:rsidP="00772A75">
      <w:pPr>
        <w:rPr>
          <w:szCs w:val="21"/>
        </w:rPr>
      </w:pPr>
      <w:r w:rsidRPr="002B1928">
        <w:rPr>
          <w:szCs w:val="21"/>
        </w:rPr>
        <w:t>ホメオパシー</w:t>
      </w:r>
      <w:r w:rsidR="00D438BF" w:rsidRPr="002B1928">
        <w:rPr>
          <w:rFonts w:hint="eastAsia"/>
          <w:szCs w:val="21"/>
        </w:rPr>
        <w:t>では、時々奇跡</w:t>
      </w:r>
      <w:r w:rsidR="002B1928" w:rsidRPr="002B1928">
        <w:rPr>
          <w:rFonts w:hint="eastAsia"/>
          <w:szCs w:val="21"/>
        </w:rPr>
        <w:t>的</w:t>
      </w:r>
      <w:r w:rsidR="00EB1E63" w:rsidRPr="002B1928">
        <w:rPr>
          <w:rFonts w:hint="eastAsia"/>
          <w:szCs w:val="21"/>
        </w:rPr>
        <w:t>と</w:t>
      </w:r>
      <w:r w:rsidR="00D438BF" w:rsidRPr="002B1928">
        <w:rPr>
          <w:rFonts w:hint="eastAsia"/>
          <w:szCs w:val="21"/>
        </w:rPr>
        <w:t>も</w:t>
      </w:r>
      <w:r w:rsidR="00EB1E63" w:rsidRPr="002B1928">
        <w:rPr>
          <w:rFonts w:hint="eastAsia"/>
          <w:szCs w:val="21"/>
        </w:rPr>
        <w:t>思われる</w:t>
      </w:r>
      <w:r w:rsidR="00D438BF" w:rsidRPr="002B1928">
        <w:rPr>
          <w:rFonts w:hint="eastAsia"/>
          <w:szCs w:val="21"/>
        </w:rPr>
        <w:t>治癒が起きます。</w:t>
      </w:r>
    </w:p>
    <w:p w14:paraId="18C519D3" w14:textId="0FC2D780" w:rsidR="00C633D1" w:rsidRDefault="00D438BF" w:rsidP="00772A75">
      <w:pPr>
        <w:rPr>
          <w:szCs w:val="21"/>
        </w:rPr>
      </w:pPr>
      <w:r w:rsidRPr="002B1928">
        <w:rPr>
          <w:rFonts w:hint="eastAsia"/>
          <w:szCs w:val="21"/>
        </w:rPr>
        <w:t>それを起こすのは、</w:t>
      </w:r>
      <w:r w:rsidR="002B1928" w:rsidRPr="002B1928">
        <w:rPr>
          <w:rFonts w:hint="eastAsia"/>
          <w:szCs w:val="21"/>
        </w:rPr>
        <w:t>人間</w:t>
      </w:r>
      <w:r w:rsidRPr="002B1928">
        <w:rPr>
          <w:rFonts w:hint="eastAsia"/>
          <w:szCs w:val="21"/>
        </w:rPr>
        <w:t>が持つ生命力です</w:t>
      </w:r>
      <w:r w:rsidR="002B1928" w:rsidRPr="002B1928">
        <w:rPr>
          <w:rFonts w:hint="eastAsia"/>
          <w:szCs w:val="21"/>
        </w:rPr>
        <w:t>が、</w:t>
      </w:r>
      <w:r w:rsidRPr="002B1928">
        <w:rPr>
          <w:rFonts w:hint="eastAsia"/>
          <w:szCs w:val="21"/>
        </w:rPr>
        <w:t>ホメオパシー</w:t>
      </w:r>
      <w:r w:rsidR="00C633D1">
        <w:rPr>
          <w:rFonts w:hint="eastAsia"/>
          <w:szCs w:val="21"/>
        </w:rPr>
        <w:t>を</w:t>
      </w:r>
      <w:r w:rsidR="00772A75" w:rsidRPr="002B1928">
        <w:rPr>
          <w:szCs w:val="21"/>
        </w:rPr>
        <w:t>基本に忠実に活用したら、</w:t>
      </w:r>
      <w:r w:rsidRPr="002B1928">
        <w:rPr>
          <w:rFonts w:hint="eastAsia"/>
          <w:szCs w:val="21"/>
        </w:rPr>
        <w:t>それは可能</w:t>
      </w:r>
      <w:r w:rsidR="00EB1E63" w:rsidRPr="002B1928">
        <w:rPr>
          <w:rFonts w:hint="eastAsia"/>
          <w:szCs w:val="21"/>
        </w:rPr>
        <w:t>になります</w:t>
      </w:r>
      <w:r w:rsidRPr="002B1928">
        <w:rPr>
          <w:rFonts w:hint="eastAsia"/>
          <w:szCs w:val="21"/>
        </w:rPr>
        <w:t>。</w:t>
      </w:r>
      <w:r w:rsidR="00C633D1">
        <w:rPr>
          <w:rFonts w:hint="eastAsia"/>
          <w:szCs w:val="21"/>
        </w:rPr>
        <w:t>ホメオパシーとは、人間のポテンシャルを引き出す療法と言って良いでしょう。</w:t>
      </w:r>
    </w:p>
    <w:p w14:paraId="2C02A228" w14:textId="4FB2C890" w:rsidR="002B1928" w:rsidRPr="002B1928" w:rsidRDefault="002B1928" w:rsidP="00772A75">
      <w:pPr>
        <w:rPr>
          <w:szCs w:val="21"/>
        </w:rPr>
      </w:pPr>
      <w:r w:rsidRPr="002B1928">
        <w:rPr>
          <w:rFonts w:hint="eastAsia"/>
          <w:szCs w:val="21"/>
        </w:rPr>
        <w:t>これは、皆さんが</w:t>
      </w:r>
      <w:r w:rsidR="00C633D1">
        <w:rPr>
          <w:rFonts w:hint="eastAsia"/>
          <w:szCs w:val="21"/>
        </w:rPr>
        <w:t>、将来、</w:t>
      </w:r>
      <w:r w:rsidR="00772A75" w:rsidRPr="002B1928">
        <w:rPr>
          <w:szCs w:val="21"/>
        </w:rPr>
        <w:t>実践</w:t>
      </w:r>
      <w:r w:rsidR="00D438BF" w:rsidRPr="002B1928">
        <w:rPr>
          <w:rFonts w:hint="eastAsia"/>
          <w:szCs w:val="21"/>
        </w:rPr>
        <w:t>してみて初めて分か</w:t>
      </w:r>
      <w:r w:rsidRPr="002B1928">
        <w:rPr>
          <w:rFonts w:hint="eastAsia"/>
          <w:szCs w:val="21"/>
        </w:rPr>
        <w:t>ります。</w:t>
      </w:r>
    </w:p>
    <w:p w14:paraId="7C13A627" w14:textId="576D2F82" w:rsidR="00772A75" w:rsidRPr="002B1928" w:rsidRDefault="002B1928" w:rsidP="00772A75">
      <w:pPr>
        <w:rPr>
          <w:szCs w:val="21"/>
        </w:rPr>
      </w:pPr>
      <w:r w:rsidRPr="002B1928">
        <w:rPr>
          <w:rFonts w:hint="eastAsia"/>
          <w:szCs w:val="21"/>
        </w:rPr>
        <w:t>基本とは</w:t>
      </w:r>
      <w:r w:rsidR="00C1518D" w:rsidRPr="002B1928">
        <w:rPr>
          <w:rFonts w:hint="eastAsia"/>
          <w:szCs w:val="21"/>
        </w:rPr>
        <w:t>、</w:t>
      </w:r>
      <w:r w:rsidRPr="002B1928">
        <w:rPr>
          <w:rFonts w:hint="eastAsia"/>
          <w:szCs w:val="21"/>
        </w:rPr>
        <w:t>例えば</w:t>
      </w:r>
      <w:r w:rsidR="0054273D" w:rsidRPr="002B1928">
        <w:rPr>
          <w:szCs w:val="21"/>
        </w:rPr>
        <w:t>200</w:t>
      </w:r>
      <w:r w:rsidR="0054273D" w:rsidRPr="002B1928">
        <w:rPr>
          <w:szCs w:val="21"/>
        </w:rPr>
        <w:t>年近く前に</w:t>
      </w:r>
      <w:r w:rsidR="00772A75" w:rsidRPr="002B1928">
        <w:rPr>
          <w:szCs w:val="21"/>
        </w:rPr>
        <w:t>ハーネマンが著した『オルガノン』や</w:t>
      </w:r>
      <w:r w:rsidR="0054273D" w:rsidRPr="002B1928">
        <w:rPr>
          <w:szCs w:val="21"/>
        </w:rPr>
        <w:t>100</w:t>
      </w:r>
      <w:r w:rsidR="0054273D" w:rsidRPr="002B1928">
        <w:rPr>
          <w:szCs w:val="21"/>
        </w:rPr>
        <w:t>年以上前のマテリアメディカ</w:t>
      </w:r>
      <w:r w:rsidR="00772A75" w:rsidRPr="002B1928">
        <w:rPr>
          <w:szCs w:val="21"/>
        </w:rPr>
        <w:t>などに記されたことに忠実であるほど、素晴らしい</w:t>
      </w:r>
      <w:r w:rsidR="00D438BF" w:rsidRPr="002B1928">
        <w:rPr>
          <w:rFonts w:hint="eastAsia"/>
          <w:szCs w:val="21"/>
        </w:rPr>
        <w:t>こと</w:t>
      </w:r>
      <w:r w:rsidR="00772A75" w:rsidRPr="002B1928">
        <w:rPr>
          <w:szCs w:val="21"/>
        </w:rPr>
        <w:t>が</w:t>
      </w:r>
      <w:r w:rsidR="00D438BF" w:rsidRPr="002B1928">
        <w:rPr>
          <w:rFonts w:hint="eastAsia"/>
          <w:szCs w:val="21"/>
        </w:rPr>
        <w:t>起きます。</w:t>
      </w:r>
      <w:r w:rsidR="00746AC6" w:rsidRPr="002B1928">
        <w:rPr>
          <w:rFonts w:hint="eastAsia"/>
          <w:szCs w:val="21"/>
        </w:rPr>
        <w:t>ホメオパシーでは</w:t>
      </w:r>
      <w:r w:rsidR="00125652">
        <w:rPr>
          <w:rFonts w:hint="eastAsia"/>
          <w:szCs w:val="21"/>
        </w:rPr>
        <w:t>もちろん</w:t>
      </w:r>
      <w:r w:rsidR="00746AC6" w:rsidRPr="002B1928">
        <w:rPr>
          <w:rFonts w:hint="eastAsia"/>
          <w:szCs w:val="21"/>
        </w:rPr>
        <w:t>新しい理論</w:t>
      </w:r>
      <w:r w:rsidR="00125652">
        <w:rPr>
          <w:rFonts w:hint="eastAsia"/>
          <w:szCs w:val="21"/>
        </w:rPr>
        <w:t>も大切ですが、</w:t>
      </w:r>
      <w:r w:rsidR="00746AC6" w:rsidRPr="002B1928">
        <w:rPr>
          <w:rFonts w:hint="eastAsia"/>
          <w:szCs w:val="21"/>
        </w:rPr>
        <w:t>古典</w:t>
      </w:r>
      <w:r w:rsidR="00125652">
        <w:rPr>
          <w:rFonts w:hint="eastAsia"/>
          <w:szCs w:val="21"/>
        </w:rPr>
        <w:t>は、今もなお生きていることに驚かれるでしょう。</w:t>
      </w:r>
    </w:p>
    <w:p w14:paraId="18DA2D44" w14:textId="77777777" w:rsidR="00A74F47" w:rsidRDefault="00A74F47" w:rsidP="00A74F47">
      <w:pPr>
        <w:rPr>
          <w:b/>
          <w:sz w:val="24"/>
          <w:szCs w:val="24"/>
        </w:rPr>
      </w:pPr>
    </w:p>
    <w:p w14:paraId="0507505D" w14:textId="77777777" w:rsidR="00A74F47" w:rsidRPr="00FE3AA9" w:rsidRDefault="00A74F47" w:rsidP="00A74F4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２</w:t>
      </w:r>
      <w:r w:rsidRPr="00FE3AA9">
        <w:rPr>
          <w:b/>
          <w:sz w:val="24"/>
          <w:szCs w:val="24"/>
        </w:rPr>
        <w:t>．ホメオパシー的</w:t>
      </w:r>
      <w:r>
        <w:rPr>
          <w:rFonts w:hint="eastAsia"/>
          <w:b/>
          <w:sz w:val="24"/>
          <w:szCs w:val="24"/>
        </w:rPr>
        <w:t>健康観（</w:t>
      </w:r>
      <w:r w:rsidRPr="00FE3AA9">
        <w:rPr>
          <w:b/>
          <w:sz w:val="24"/>
          <w:szCs w:val="24"/>
        </w:rPr>
        <w:t>世界観</w:t>
      </w:r>
      <w:r>
        <w:rPr>
          <w:rFonts w:hint="eastAsia"/>
          <w:b/>
          <w:sz w:val="24"/>
          <w:szCs w:val="24"/>
        </w:rPr>
        <w:t>・人間観）</w:t>
      </w:r>
      <w:r w:rsidRPr="00FE3AA9">
        <w:rPr>
          <w:b/>
          <w:sz w:val="24"/>
          <w:szCs w:val="24"/>
        </w:rPr>
        <w:t>を身につけて下さい</w:t>
      </w:r>
    </w:p>
    <w:p w14:paraId="04A2BE48" w14:textId="2A929530" w:rsidR="00EB1E63" w:rsidRPr="002B1928" w:rsidRDefault="00A74F47" w:rsidP="00A74F47">
      <w:pPr>
        <w:rPr>
          <w:szCs w:val="21"/>
        </w:rPr>
      </w:pPr>
      <w:r w:rsidRPr="002B1928">
        <w:rPr>
          <w:szCs w:val="21"/>
        </w:rPr>
        <w:t>私たちが</w:t>
      </w:r>
      <w:r w:rsidR="00D438BF" w:rsidRPr="002B1928">
        <w:rPr>
          <w:rFonts w:hint="eastAsia"/>
          <w:szCs w:val="21"/>
        </w:rPr>
        <w:t>、ホメオパシーを学ぶ際、</w:t>
      </w:r>
      <w:r w:rsidRPr="002B1928">
        <w:rPr>
          <w:szCs w:val="21"/>
        </w:rPr>
        <w:t>「病</w:t>
      </w:r>
      <w:r w:rsidR="00D438BF" w:rsidRPr="002B1928">
        <w:rPr>
          <w:rFonts w:hint="eastAsia"/>
          <w:szCs w:val="21"/>
        </w:rPr>
        <w:t>名</w:t>
      </w:r>
      <w:r w:rsidRPr="002B1928">
        <w:rPr>
          <w:szCs w:val="21"/>
        </w:rPr>
        <w:t>」</w:t>
      </w:r>
      <w:r w:rsidRPr="002B1928">
        <w:rPr>
          <w:rFonts w:hint="eastAsia"/>
          <w:szCs w:val="21"/>
        </w:rPr>
        <w:t>や「検査数値」より、</w:t>
      </w:r>
      <w:r w:rsidRPr="002B1928">
        <w:rPr>
          <w:szCs w:val="21"/>
        </w:rPr>
        <w:t>「人間</w:t>
      </w:r>
      <w:r w:rsidRPr="002B1928">
        <w:rPr>
          <w:rFonts w:hint="eastAsia"/>
          <w:szCs w:val="21"/>
        </w:rPr>
        <w:t>まるごと</w:t>
      </w:r>
      <w:r w:rsidRPr="002B1928">
        <w:rPr>
          <w:szCs w:val="21"/>
        </w:rPr>
        <w:t>」</w:t>
      </w:r>
      <w:r w:rsidRPr="002B1928">
        <w:rPr>
          <w:rFonts w:hint="eastAsia"/>
          <w:szCs w:val="21"/>
        </w:rPr>
        <w:t>や「人間の存在全体」など</w:t>
      </w:r>
      <w:r w:rsidR="00D438BF" w:rsidRPr="002B1928">
        <w:rPr>
          <w:rFonts w:hint="eastAsia"/>
          <w:szCs w:val="21"/>
        </w:rPr>
        <w:t>、全体観や</w:t>
      </w:r>
      <w:r w:rsidRPr="002B1928">
        <w:rPr>
          <w:rFonts w:hint="eastAsia"/>
          <w:szCs w:val="21"/>
        </w:rPr>
        <w:t>クオリティー（質的なもの</w:t>
      </w:r>
      <w:r w:rsidR="00125652">
        <w:rPr>
          <w:rFonts w:hint="eastAsia"/>
          <w:szCs w:val="21"/>
        </w:rPr>
        <w:t>・ダイナミックさ</w:t>
      </w:r>
      <w:r w:rsidRPr="002B1928">
        <w:rPr>
          <w:rFonts w:hint="eastAsia"/>
          <w:szCs w:val="21"/>
        </w:rPr>
        <w:t>）を重視します</w:t>
      </w:r>
      <w:r w:rsidRPr="002B1928">
        <w:rPr>
          <w:szCs w:val="21"/>
        </w:rPr>
        <w:t>。</w:t>
      </w:r>
      <w:r w:rsidRPr="002B1928">
        <w:rPr>
          <w:rFonts w:hint="eastAsia"/>
          <w:szCs w:val="21"/>
        </w:rPr>
        <w:t>人間は、常時</w:t>
      </w:r>
      <w:r w:rsidR="00D438BF" w:rsidRPr="002B1928">
        <w:rPr>
          <w:rFonts w:hint="eastAsia"/>
          <w:szCs w:val="21"/>
        </w:rPr>
        <w:t>、</w:t>
      </w:r>
      <w:r w:rsidRPr="002B1928">
        <w:rPr>
          <w:rFonts w:hint="eastAsia"/>
          <w:szCs w:val="21"/>
        </w:rPr>
        <w:t>環境に適応できる</w:t>
      </w:r>
      <w:r w:rsidR="002B1928" w:rsidRPr="002B1928">
        <w:rPr>
          <w:rFonts w:hint="eastAsia"/>
          <w:szCs w:val="21"/>
        </w:rPr>
        <w:t>能力</w:t>
      </w:r>
      <w:r w:rsidRPr="002B1928">
        <w:rPr>
          <w:rFonts w:hint="eastAsia"/>
          <w:szCs w:val="21"/>
        </w:rPr>
        <w:t>を持ち、同時に周りから大きく影響を受け</w:t>
      </w:r>
      <w:r w:rsidR="002B1928" w:rsidRPr="002B1928">
        <w:rPr>
          <w:rFonts w:hint="eastAsia"/>
          <w:szCs w:val="21"/>
        </w:rPr>
        <w:t>つつ</w:t>
      </w:r>
      <w:r w:rsidR="00EB1E63" w:rsidRPr="002B1928">
        <w:rPr>
          <w:rFonts w:hint="eastAsia"/>
          <w:szCs w:val="21"/>
        </w:rPr>
        <w:t>変化し続け</w:t>
      </w:r>
      <w:r w:rsidRPr="002B1928">
        <w:rPr>
          <w:rFonts w:hint="eastAsia"/>
          <w:szCs w:val="21"/>
        </w:rPr>
        <w:t>るダイナミックな存在です。「</w:t>
      </w:r>
      <w:r w:rsidR="00CD0B12">
        <w:rPr>
          <w:rFonts w:hint="eastAsia"/>
          <w:szCs w:val="21"/>
        </w:rPr>
        <w:t>いのち</w:t>
      </w:r>
      <w:r w:rsidRPr="002B1928">
        <w:rPr>
          <w:rFonts w:hint="eastAsia"/>
          <w:szCs w:val="21"/>
        </w:rPr>
        <w:t>の探求」「人と自然の</w:t>
      </w:r>
      <w:r w:rsidR="00125652">
        <w:rPr>
          <w:rFonts w:hint="eastAsia"/>
          <w:szCs w:val="21"/>
        </w:rPr>
        <w:t>関わりからの学び</w:t>
      </w:r>
      <w:r w:rsidRPr="002B1928">
        <w:rPr>
          <w:rFonts w:hint="eastAsia"/>
          <w:szCs w:val="21"/>
        </w:rPr>
        <w:t>」が私たち</w:t>
      </w:r>
      <w:r w:rsidR="00F337C8">
        <w:rPr>
          <w:rFonts w:hint="eastAsia"/>
          <w:szCs w:val="21"/>
        </w:rPr>
        <w:t>が向き合う</w:t>
      </w:r>
      <w:r w:rsidR="00D438BF" w:rsidRPr="002B1928">
        <w:rPr>
          <w:rFonts w:hint="eastAsia"/>
          <w:szCs w:val="21"/>
        </w:rPr>
        <w:t>テーマ</w:t>
      </w:r>
      <w:r w:rsidRPr="002B1928">
        <w:rPr>
          <w:rFonts w:hint="eastAsia"/>
          <w:szCs w:val="21"/>
        </w:rPr>
        <w:t>です。</w:t>
      </w:r>
    </w:p>
    <w:p w14:paraId="726A6FFF" w14:textId="378CBD37" w:rsidR="00D438BF" w:rsidRPr="002B1928" w:rsidRDefault="00F337C8" w:rsidP="00A74F47">
      <w:pPr>
        <w:rPr>
          <w:szCs w:val="21"/>
        </w:rPr>
      </w:pPr>
      <w:r>
        <w:rPr>
          <w:rFonts w:hint="eastAsia"/>
          <w:szCs w:val="21"/>
        </w:rPr>
        <w:t>とりわけ、</w:t>
      </w:r>
      <w:r w:rsidR="00EB1E63" w:rsidRPr="002B1928">
        <w:rPr>
          <w:rFonts w:hint="eastAsia"/>
          <w:szCs w:val="21"/>
        </w:rPr>
        <w:t>ホメオパスにとって</w:t>
      </w:r>
      <w:r>
        <w:rPr>
          <w:rFonts w:hint="eastAsia"/>
          <w:szCs w:val="21"/>
        </w:rPr>
        <w:t>の</w:t>
      </w:r>
      <w:r w:rsidR="00D438BF" w:rsidRPr="002B1928">
        <w:rPr>
          <w:rFonts w:hint="eastAsia"/>
          <w:szCs w:val="21"/>
        </w:rPr>
        <w:t>判断基準になるのが、「健康観」です。</w:t>
      </w:r>
      <w:r>
        <w:rPr>
          <w:rFonts w:hint="eastAsia"/>
          <w:szCs w:val="21"/>
        </w:rPr>
        <w:t>人だけでなく、何事に対しても</w:t>
      </w:r>
      <w:r w:rsidR="00D438BF" w:rsidRPr="002B1928">
        <w:rPr>
          <w:rFonts w:hint="eastAsia"/>
          <w:szCs w:val="21"/>
        </w:rPr>
        <w:t>「健康</w:t>
      </w:r>
      <w:r>
        <w:rPr>
          <w:rFonts w:hint="eastAsia"/>
          <w:szCs w:val="21"/>
        </w:rPr>
        <w:t>的な姿</w:t>
      </w:r>
      <w:r w:rsidR="00D438BF" w:rsidRPr="002B1928">
        <w:rPr>
          <w:rFonts w:hint="eastAsia"/>
          <w:szCs w:val="21"/>
        </w:rPr>
        <w:t>とは</w:t>
      </w:r>
      <w:r>
        <w:rPr>
          <w:rFonts w:hint="eastAsia"/>
          <w:szCs w:val="21"/>
        </w:rPr>
        <w:t>何</w:t>
      </w:r>
      <w:r w:rsidR="00D438BF" w:rsidRPr="002B1928">
        <w:rPr>
          <w:rFonts w:hint="eastAsia"/>
          <w:szCs w:val="21"/>
        </w:rPr>
        <w:t>か？」を考え</w:t>
      </w:r>
      <w:r w:rsidR="005B5B17" w:rsidRPr="002B1928">
        <w:rPr>
          <w:rFonts w:hint="eastAsia"/>
          <w:szCs w:val="21"/>
        </w:rPr>
        <w:t>る癖を付けて</w:t>
      </w:r>
      <w:r w:rsidR="00D438BF" w:rsidRPr="002B1928">
        <w:rPr>
          <w:rFonts w:hint="eastAsia"/>
          <w:szCs w:val="21"/>
        </w:rPr>
        <w:t>下さい。</w:t>
      </w:r>
    </w:p>
    <w:p w14:paraId="78579167" w14:textId="77777777" w:rsidR="00772A75" w:rsidRPr="00A74F47" w:rsidRDefault="00772A75" w:rsidP="00772A75">
      <w:pPr>
        <w:rPr>
          <w:sz w:val="24"/>
          <w:szCs w:val="24"/>
        </w:rPr>
      </w:pPr>
    </w:p>
    <w:p w14:paraId="527221B7" w14:textId="77777777" w:rsidR="00EB1E63" w:rsidRDefault="00EB1E63" w:rsidP="00F51DA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３．全体を観る</w:t>
      </w:r>
    </w:p>
    <w:p w14:paraId="7F8448B6" w14:textId="77777777" w:rsidR="00F51DAD" w:rsidRPr="002B1928" w:rsidRDefault="0054273D" w:rsidP="00F51DAD">
      <w:pPr>
        <w:rPr>
          <w:b/>
          <w:szCs w:val="21"/>
        </w:rPr>
      </w:pPr>
      <w:r w:rsidRPr="002B1928">
        <w:rPr>
          <w:szCs w:val="21"/>
        </w:rPr>
        <w:t>ホメオパシーを実践して行く上での基本姿勢は</w:t>
      </w:r>
      <w:r w:rsidR="005B5B17" w:rsidRPr="002B1928">
        <w:rPr>
          <w:rFonts w:hint="eastAsia"/>
          <w:szCs w:val="21"/>
        </w:rPr>
        <w:t>、</w:t>
      </w:r>
      <w:r w:rsidRPr="002B1928">
        <w:rPr>
          <w:b/>
          <w:szCs w:val="21"/>
        </w:rPr>
        <w:t>「全体」を</w:t>
      </w:r>
      <w:r w:rsidR="00EB1E63" w:rsidRPr="002B1928">
        <w:rPr>
          <w:rFonts w:hint="eastAsia"/>
          <w:b/>
          <w:szCs w:val="21"/>
        </w:rPr>
        <w:t>観る</w:t>
      </w:r>
      <w:r w:rsidRPr="002B1928">
        <w:rPr>
          <w:b/>
          <w:szCs w:val="21"/>
        </w:rPr>
        <w:t>こと</w:t>
      </w:r>
      <w:r w:rsidR="009C4CE0" w:rsidRPr="002B1928">
        <w:rPr>
          <w:rFonts w:hint="eastAsia"/>
          <w:b/>
          <w:szCs w:val="21"/>
        </w:rPr>
        <w:t>です</w:t>
      </w:r>
    </w:p>
    <w:p w14:paraId="1770D36A" w14:textId="50EB21B9" w:rsidR="00696921" w:rsidRDefault="00F51DAD">
      <w:pPr>
        <w:rPr>
          <w:szCs w:val="21"/>
        </w:rPr>
      </w:pPr>
      <w:r w:rsidRPr="002B1928">
        <w:rPr>
          <w:rFonts w:hint="eastAsia"/>
          <w:szCs w:val="21"/>
        </w:rPr>
        <w:t>私たちが</w:t>
      </w:r>
      <w:r w:rsidR="009C4CE0" w:rsidRPr="002B1928">
        <w:rPr>
          <w:rFonts w:hint="eastAsia"/>
          <w:szCs w:val="21"/>
        </w:rPr>
        <w:t>大切にしている</w:t>
      </w:r>
      <w:r w:rsidRPr="002B1928">
        <w:rPr>
          <w:rFonts w:hint="eastAsia"/>
          <w:szCs w:val="21"/>
        </w:rPr>
        <w:t>「生命力」は目には見えませんが、「ダイナミック（動的）」</w:t>
      </w:r>
      <w:r w:rsidR="002B1928">
        <w:rPr>
          <w:rFonts w:hint="eastAsia"/>
          <w:szCs w:val="21"/>
        </w:rPr>
        <w:t>に</w:t>
      </w:r>
      <w:r w:rsidR="009C4CE0" w:rsidRPr="002B1928">
        <w:rPr>
          <w:rFonts w:hint="eastAsia"/>
          <w:szCs w:val="21"/>
        </w:rPr>
        <w:t>変化し続けてい</w:t>
      </w:r>
      <w:r w:rsidR="005B5B17" w:rsidRPr="002B1928">
        <w:rPr>
          <w:rFonts w:hint="eastAsia"/>
          <w:szCs w:val="21"/>
        </w:rPr>
        <w:t>ます</w:t>
      </w:r>
      <w:r w:rsidR="009C4CE0" w:rsidRPr="002B1928">
        <w:rPr>
          <w:rFonts w:hint="eastAsia"/>
          <w:szCs w:val="21"/>
        </w:rPr>
        <w:t>。</w:t>
      </w:r>
      <w:r w:rsidR="005B5B17" w:rsidRPr="002B1928">
        <w:rPr>
          <w:rFonts w:hint="eastAsia"/>
          <w:szCs w:val="21"/>
        </w:rPr>
        <w:t>まるで、炎のようでもあり雲のようでもあり</w:t>
      </w:r>
      <w:r w:rsidR="002B1928">
        <w:rPr>
          <w:rFonts w:hint="eastAsia"/>
          <w:szCs w:val="21"/>
        </w:rPr>
        <w:t>ます</w:t>
      </w:r>
      <w:r w:rsidR="00B41B5B">
        <w:rPr>
          <w:rFonts w:hint="eastAsia"/>
          <w:szCs w:val="21"/>
        </w:rPr>
        <w:t>が、よく見るとその人の言葉や話し方・表情・服装・髪型・仕事・趣味などに</w:t>
      </w:r>
      <w:r w:rsidR="00F337C8">
        <w:rPr>
          <w:rFonts w:hint="eastAsia"/>
          <w:szCs w:val="21"/>
        </w:rPr>
        <w:t>、まるで金太郎飴のように</w:t>
      </w:r>
      <w:r w:rsidR="00B41B5B">
        <w:rPr>
          <w:rFonts w:hint="eastAsia"/>
          <w:szCs w:val="21"/>
        </w:rPr>
        <w:t>表現されています</w:t>
      </w:r>
      <w:r w:rsidR="002B1928">
        <w:rPr>
          <w:rFonts w:hint="eastAsia"/>
          <w:szCs w:val="21"/>
        </w:rPr>
        <w:t>。</w:t>
      </w:r>
      <w:r w:rsidR="00696921">
        <w:rPr>
          <w:rFonts w:hint="eastAsia"/>
          <w:szCs w:val="21"/>
        </w:rPr>
        <w:t>よく</w:t>
      </w:r>
      <w:r w:rsidR="009C4CE0" w:rsidRPr="002B1928">
        <w:rPr>
          <w:rFonts w:hint="eastAsia"/>
          <w:szCs w:val="21"/>
        </w:rPr>
        <w:t>全体を観</w:t>
      </w:r>
      <w:r w:rsidR="00B41B5B">
        <w:rPr>
          <w:rFonts w:hint="eastAsia"/>
          <w:szCs w:val="21"/>
        </w:rPr>
        <w:t>たら、意外に簡単に理解出来る</w:t>
      </w:r>
      <w:r w:rsidR="009C4CE0" w:rsidRPr="002B1928">
        <w:rPr>
          <w:rFonts w:hint="eastAsia"/>
          <w:szCs w:val="21"/>
        </w:rPr>
        <w:t>ものです。</w:t>
      </w:r>
      <w:r w:rsidR="00FE3AA9" w:rsidRPr="002B1928">
        <w:rPr>
          <w:szCs w:val="21"/>
        </w:rPr>
        <w:t>何事も全体を見る癖をつけてみて下さい。</w:t>
      </w:r>
      <w:r w:rsidR="00A6357A" w:rsidRPr="002B1928">
        <w:rPr>
          <w:rFonts w:hint="eastAsia"/>
          <w:szCs w:val="21"/>
        </w:rPr>
        <w:t>ホメオパシーでは人間の内面の動的な乱れを</w:t>
      </w:r>
      <w:r w:rsidR="00E46884" w:rsidRPr="002B1928">
        <w:rPr>
          <w:szCs w:val="21"/>
        </w:rPr>
        <w:t>観察</w:t>
      </w:r>
      <w:r w:rsidR="00E46884" w:rsidRPr="002B1928">
        <w:rPr>
          <w:rFonts w:hint="eastAsia"/>
          <w:szCs w:val="21"/>
        </w:rPr>
        <w:t>することが大切です</w:t>
      </w:r>
      <w:r w:rsidR="00B41B5B">
        <w:rPr>
          <w:rFonts w:hint="eastAsia"/>
          <w:szCs w:val="21"/>
        </w:rPr>
        <w:t>が、</w:t>
      </w:r>
      <w:r w:rsidR="00696921">
        <w:rPr>
          <w:rFonts w:hint="eastAsia"/>
          <w:szCs w:val="21"/>
        </w:rPr>
        <w:t>広く長く深く</w:t>
      </w:r>
      <w:r w:rsidR="00696921" w:rsidRPr="00696921">
        <w:rPr>
          <w:rFonts w:hint="eastAsia"/>
          <w:szCs w:val="21"/>
        </w:rPr>
        <w:t>「全体」を</w:t>
      </w:r>
    </w:p>
    <w:p w14:paraId="10E66927" w14:textId="31F1770C" w:rsidR="00FE3AA9" w:rsidRPr="002B1928" w:rsidRDefault="00A6357A">
      <w:pPr>
        <w:rPr>
          <w:szCs w:val="21"/>
        </w:rPr>
      </w:pPr>
      <w:r w:rsidRPr="002B1928">
        <w:rPr>
          <w:rFonts w:hint="eastAsia"/>
          <w:szCs w:val="21"/>
        </w:rPr>
        <w:t>観て行く</w:t>
      </w:r>
      <w:r w:rsidR="00A74F47" w:rsidRPr="002B1928">
        <w:rPr>
          <w:rFonts w:hint="eastAsia"/>
          <w:szCs w:val="21"/>
        </w:rPr>
        <w:t>ことができれば</w:t>
      </w:r>
      <w:r w:rsidR="00C1518D" w:rsidRPr="002B1928">
        <w:rPr>
          <w:rFonts w:hint="eastAsia"/>
          <w:szCs w:val="21"/>
        </w:rPr>
        <w:t>、</w:t>
      </w:r>
      <w:r w:rsidRPr="002B1928">
        <w:rPr>
          <w:rFonts w:hint="eastAsia"/>
          <w:szCs w:val="21"/>
        </w:rPr>
        <w:t>自ら病の</w:t>
      </w:r>
      <w:r w:rsidR="005B5B17" w:rsidRPr="002B1928">
        <w:rPr>
          <w:rFonts w:hint="eastAsia"/>
          <w:szCs w:val="21"/>
        </w:rPr>
        <w:t>本質</w:t>
      </w:r>
      <w:r w:rsidRPr="002B1928">
        <w:rPr>
          <w:rFonts w:hint="eastAsia"/>
          <w:szCs w:val="21"/>
        </w:rPr>
        <w:t>が観えてきます</w:t>
      </w:r>
      <w:r w:rsidR="005B5B17" w:rsidRPr="002B1928">
        <w:rPr>
          <w:rFonts w:hint="eastAsia"/>
          <w:szCs w:val="21"/>
        </w:rPr>
        <w:t>。</w:t>
      </w:r>
    </w:p>
    <w:p w14:paraId="725CBA88" w14:textId="77777777" w:rsidR="00EB1E63" w:rsidRDefault="00EB1E63">
      <w:pPr>
        <w:rPr>
          <w:sz w:val="24"/>
          <w:szCs w:val="24"/>
        </w:rPr>
      </w:pPr>
    </w:p>
    <w:p w14:paraId="6A6CEA8A" w14:textId="77777777" w:rsidR="00EB1E63" w:rsidRPr="00FE3AA9" w:rsidRDefault="00EB1E63" w:rsidP="00EB1E63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４</w:t>
      </w:r>
      <w:r w:rsidRPr="00FE3AA9">
        <w:rPr>
          <w:b/>
          <w:sz w:val="24"/>
          <w:szCs w:val="24"/>
        </w:rPr>
        <w:t>．学校とは生徒が創るもの</w:t>
      </w:r>
      <w:r w:rsidRPr="00FE3AA9">
        <w:rPr>
          <w:sz w:val="24"/>
          <w:szCs w:val="24"/>
        </w:rPr>
        <w:t>という姿勢で臨んで下さい</w:t>
      </w:r>
    </w:p>
    <w:p w14:paraId="6F6EA924" w14:textId="77777777" w:rsidR="00EB1E63" w:rsidRPr="002B1928" w:rsidRDefault="00EB1E63" w:rsidP="00EB1E63">
      <w:pPr>
        <w:rPr>
          <w:szCs w:val="21"/>
        </w:rPr>
      </w:pPr>
      <w:r w:rsidRPr="002B1928">
        <w:rPr>
          <w:szCs w:val="21"/>
        </w:rPr>
        <w:t>みなさんの先輩達（</w:t>
      </w:r>
      <w:r w:rsidRPr="002B1928">
        <w:rPr>
          <w:rFonts w:hint="eastAsia"/>
          <w:szCs w:val="21"/>
        </w:rPr>
        <w:t>卒業生たち</w:t>
      </w:r>
      <w:r w:rsidRPr="002B1928">
        <w:rPr>
          <w:szCs w:val="21"/>
        </w:rPr>
        <w:t>）は、</w:t>
      </w:r>
      <w:r w:rsidRPr="002B1928">
        <w:rPr>
          <w:rFonts w:hint="eastAsia"/>
          <w:szCs w:val="21"/>
        </w:rPr>
        <w:t>それぞれに</w:t>
      </w:r>
      <w:r w:rsidRPr="002B1928">
        <w:rPr>
          <w:szCs w:val="21"/>
        </w:rPr>
        <w:t>独自に活動を始めています。</w:t>
      </w:r>
    </w:p>
    <w:p w14:paraId="035BB155" w14:textId="1FD8F073" w:rsidR="00EB1E63" w:rsidRPr="002B1928" w:rsidRDefault="00F337C8" w:rsidP="00EB1E63">
      <w:pPr>
        <w:rPr>
          <w:szCs w:val="21"/>
        </w:rPr>
      </w:pPr>
      <w:r>
        <w:rPr>
          <w:rFonts w:hint="eastAsia"/>
          <w:szCs w:val="21"/>
        </w:rPr>
        <w:t>数年に一度のペースですが、時々</w:t>
      </w:r>
      <w:r w:rsidR="00EB1E63" w:rsidRPr="002B1928">
        <w:rPr>
          <w:rFonts w:hint="eastAsia"/>
          <w:szCs w:val="21"/>
        </w:rPr>
        <w:t>、卒業生の有志にお話ししてもらいま</w:t>
      </w:r>
      <w:r>
        <w:rPr>
          <w:rFonts w:hint="eastAsia"/>
          <w:szCs w:val="21"/>
        </w:rPr>
        <w:t>す</w:t>
      </w:r>
      <w:r w:rsidR="00696921">
        <w:rPr>
          <w:rFonts w:hint="eastAsia"/>
          <w:szCs w:val="21"/>
        </w:rPr>
        <w:t>。</w:t>
      </w:r>
      <w:r w:rsidR="00EB1E63" w:rsidRPr="002B1928">
        <w:rPr>
          <w:rFonts w:hint="eastAsia"/>
          <w:szCs w:val="21"/>
        </w:rPr>
        <w:t>一人として同じスタイルで活動している方はおられません。皆さん、自分の人生を大切にしながら、</w:t>
      </w:r>
      <w:r w:rsidR="00696921">
        <w:rPr>
          <w:rFonts w:hint="eastAsia"/>
          <w:szCs w:val="21"/>
        </w:rPr>
        <w:t>独自の</w:t>
      </w:r>
      <w:r w:rsidR="00EB1E63" w:rsidRPr="002B1928">
        <w:rPr>
          <w:rFonts w:hint="eastAsia"/>
          <w:szCs w:val="21"/>
        </w:rPr>
        <w:t>ホメオパシーを実践されています。この姿勢は、在校生の時期から始まっています。</w:t>
      </w:r>
    </w:p>
    <w:p w14:paraId="6FAEC90A" w14:textId="77777777" w:rsidR="00EB1E63" w:rsidRPr="002B1928" w:rsidRDefault="00EB1E63" w:rsidP="00EB1E63">
      <w:pPr>
        <w:rPr>
          <w:szCs w:val="21"/>
        </w:rPr>
      </w:pPr>
      <w:r w:rsidRPr="002B1928">
        <w:rPr>
          <w:rFonts w:hint="eastAsia"/>
          <w:szCs w:val="21"/>
        </w:rPr>
        <w:t>CHK</w:t>
      </w:r>
      <w:r w:rsidRPr="002B1928">
        <w:rPr>
          <w:szCs w:val="21"/>
        </w:rPr>
        <w:t>では、登山に例えるなら登る人はみなさん、私達講師はガイド役のイメージで向き合うように心がけてきました。ガイドは、危険な目には遭わせないようにするのが役割です。勇気をもって</w:t>
      </w:r>
      <w:r w:rsidRPr="002B1928">
        <w:rPr>
          <w:rFonts w:hint="eastAsia"/>
          <w:szCs w:val="21"/>
        </w:rPr>
        <w:t>、皆さんご自身</w:t>
      </w:r>
      <w:r w:rsidRPr="002B1928">
        <w:rPr>
          <w:szCs w:val="21"/>
        </w:rPr>
        <w:t>で道を切り開いて行って下さい。</w:t>
      </w:r>
    </w:p>
    <w:p w14:paraId="1F63898F" w14:textId="1ECA4058" w:rsidR="00EB1E63" w:rsidRDefault="00EB1E63" w:rsidP="00EB1E63">
      <w:pPr>
        <w:rPr>
          <w:b/>
          <w:sz w:val="24"/>
          <w:szCs w:val="24"/>
        </w:rPr>
      </w:pPr>
    </w:p>
    <w:p w14:paraId="50132AA3" w14:textId="77777777" w:rsidR="004454D4" w:rsidRDefault="004454D4" w:rsidP="00EB1E63">
      <w:pPr>
        <w:rPr>
          <w:b/>
          <w:sz w:val="24"/>
          <w:szCs w:val="24"/>
        </w:rPr>
      </w:pPr>
    </w:p>
    <w:p w14:paraId="48A0EF6B" w14:textId="77777777" w:rsidR="00EB1E63" w:rsidRPr="00EB1E63" w:rsidRDefault="00EB1E63">
      <w:pPr>
        <w:rPr>
          <w:b/>
          <w:sz w:val="24"/>
          <w:szCs w:val="24"/>
        </w:rPr>
      </w:pPr>
      <w:r w:rsidRPr="00A6357A">
        <w:rPr>
          <w:rFonts w:hint="eastAsia"/>
          <w:b/>
          <w:sz w:val="24"/>
          <w:szCs w:val="24"/>
        </w:rPr>
        <w:t>（※</w:t>
      </w:r>
      <w:r>
        <w:rPr>
          <w:rFonts w:hint="eastAsia"/>
          <w:b/>
          <w:sz w:val="24"/>
          <w:szCs w:val="24"/>
        </w:rPr>
        <w:t>後ほど</w:t>
      </w:r>
      <w:r w:rsidRPr="00A6357A">
        <w:rPr>
          <w:rFonts w:hint="eastAsia"/>
          <w:b/>
          <w:sz w:val="24"/>
          <w:szCs w:val="24"/>
        </w:rPr>
        <w:t>在校中のルールについて</w:t>
      </w:r>
      <w:r w:rsidRPr="00A6357A">
        <w:rPr>
          <w:rFonts w:hint="eastAsia"/>
          <w:b/>
          <w:sz w:val="24"/>
          <w:szCs w:val="24"/>
        </w:rPr>
        <w:t>2</w:t>
      </w:r>
      <w:r w:rsidRPr="00A6357A">
        <w:rPr>
          <w:rFonts w:hint="eastAsia"/>
          <w:b/>
          <w:sz w:val="24"/>
          <w:szCs w:val="24"/>
        </w:rPr>
        <w:t>点</w:t>
      </w:r>
      <w:r>
        <w:rPr>
          <w:rFonts w:hint="eastAsia"/>
          <w:b/>
          <w:sz w:val="24"/>
          <w:szCs w:val="24"/>
        </w:rPr>
        <w:t>お伝えします</w:t>
      </w:r>
      <w:r w:rsidRPr="00A6357A">
        <w:rPr>
          <w:rFonts w:hint="eastAsia"/>
          <w:b/>
          <w:sz w:val="24"/>
          <w:szCs w:val="24"/>
        </w:rPr>
        <w:t>）</w:t>
      </w:r>
    </w:p>
    <w:sectPr w:rsidR="00EB1E63" w:rsidRPr="00EB1E63" w:rsidSect="00D438BF">
      <w:pgSz w:w="11906" w:h="16838"/>
      <w:pgMar w:top="567" w:right="1133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EDF9" w14:textId="77777777" w:rsidR="00BE314B" w:rsidRDefault="00BE314B" w:rsidP="00F51DFC">
      <w:r>
        <w:separator/>
      </w:r>
    </w:p>
  </w:endnote>
  <w:endnote w:type="continuationSeparator" w:id="0">
    <w:p w14:paraId="7892F829" w14:textId="77777777" w:rsidR="00BE314B" w:rsidRDefault="00BE314B" w:rsidP="00F5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71A4" w14:textId="77777777" w:rsidR="00BE314B" w:rsidRDefault="00BE314B" w:rsidP="00F51DFC">
      <w:r>
        <w:separator/>
      </w:r>
    </w:p>
  </w:footnote>
  <w:footnote w:type="continuationSeparator" w:id="0">
    <w:p w14:paraId="62114888" w14:textId="77777777" w:rsidR="00BE314B" w:rsidRDefault="00BE314B" w:rsidP="00F51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A75"/>
    <w:rsid w:val="000720DE"/>
    <w:rsid w:val="000A28F7"/>
    <w:rsid w:val="000A3294"/>
    <w:rsid w:val="00125652"/>
    <w:rsid w:val="001A7275"/>
    <w:rsid w:val="00206ADC"/>
    <w:rsid w:val="00274F80"/>
    <w:rsid w:val="00295989"/>
    <w:rsid w:val="002B00D3"/>
    <w:rsid w:val="002B1928"/>
    <w:rsid w:val="002C69F8"/>
    <w:rsid w:val="002D4414"/>
    <w:rsid w:val="002E48FE"/>
    <w:rsid w:val="00332270"/>
    <w:rsid w:val="0034437D"/>
    <w:rsid w:val="004454D4"/>
    <w:rsid w:val="004A39B9"/>
    <w:rsid w:val="004B0BDB"/>
    <w:rsid w:val="00541AEB"/>
    <w:rsid w:val="0054273D"/>
    <w:rsid w:val="0056433F"/>
    <w:rsid w:val="005949FA"/>
    <w:rsid w:val="005B5B17"/>
    <w:rsid w:val="0067281B"/>
    <w:rsid w:val="00696921"/>
    <w:rsid w:val="006D377B"/>
    <w:rsid w:val="00744312"/>
    <w:rsid w:val="00746AC6"/>
    <w:rsid w:val="00772A75"/>
    <w:rsid w:val="007C3CA8"/>
    <w:rsid w:val="0086324F"/>
    <w:rsid w:val="00884300"/>
    <w:rsid w:val="008F089C"/>
    <w:rsid w:val="009024EA"/>
    <w:rsid w:val="009C4CE0"/>
    <w:rsid w:val="009C68D1"/>
    <w:rsid w:val="00A5447F"/>
    <w:rsid w:val="00A6357A"/>
    <w:rsid w:val="00A70CF4"/>
    <w:rsid w:val="00A74F47"/>
    <w:rsid w:val="00A977B5"/>
    <w:rsid w:val="00AB0FCC"/>
    <w:rsid w:val="00B41B5B"/>
    <w:rsid w:val="00BE314B"/>
    <w:rsid w:val="00C13584"/>
    <w:rsid w:val="00C1518D"/>
    <w:rsid w:val="00C2398D"/>
    <w:rsid w:val="00C52A94"/>
    <w:rsid w:val="00C633D1"/>
    <w:rsid w:val="00C63A10"/>
    <w:rsid w:val="00C700F2"/>
    <w:rsid w:val="00CD0B12"/>
    <w:rsid w:val="00D438BF"/>
    <w:rsid w:val="00D5494F"/>
    <w:rsid w:val="00E46884"/>
    <w:rsid w:val="00E60FE7"/>
    <w:rsid w:val="00EB1E63"/>
    <w:rsid w:val="00F31E53"/>
    <w:rsid w:val="00F337C8"/>
    <w:rsid w:val="00F51DAD"/>
    <w:rsid w:val="00F51DFC"/>
    <w:rsid w:val="00F714D5"/>
    <w:rsid w:val="00F866F2"/>
    <w:rsid w:val="00FD5ED4"/>
    <w:rsid w:val="00FE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85C34E"/>
  <w15:docId w15:val="{DA1AB661-6865-495B-9A0F-A29067CB9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1D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51DFC"/>
  </w:style>
  <w:style w:type="paragraph" w:styleId="a5">
    <w:name w:val="footer"/>
    <w:basedOn w:val="a"/>
    <w:link w:val="a6"/>
    <w:uiPriority w:val="99"/>
    <w:semiHidden/>
    <w:unhideWhenUsed/>
    <w:rsid w:val="00F5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51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24</cp:revision>
  <cp:lastPrinted>2020-05-28T00:11:00Z</cp:lastPrinted>
  <dcterms:created xsi:type="dcterms:W3CDTF">2016-04-12T07:42:00Z</dcterms:created>
  <dcterms:modified xsi:type="dcterms:W3CDTF">2022-04-19T11:18:00Z</dcterms:modified>
</cp:coreProperties>
</file>