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F9745" w14:textId="77749BED" w:rsidR="00E22A3C" w:rsidRDefault="00E22A3C" w:rsidP="00F5669C">
      <w:pPr>
        <w:jc w:val="left"/>
        <w:rPr>
          <w:b/>
          <w:sz w:val="24"/>
          <w:szCs w:val="24"/>
        </w:rPr>
      </w:pPr>
      <w:r w:rsidRPr="00B03B48">
        <w:rPr>
          <w:b/>
          <w:sz w:val="24"/>
          <w:szCs w:val="24"/>
        </w:rPr>
        <w:t>ケーススタディの男性の</w:t>
      </w:r>
      <w:r w:rsidR="00CA30BD">
        <w:rPr>
          <w:rFonts w:hint="eastAsia"/>
          <w:b/>
          <w:sz w:val="24"/>
          <w:szCs w:val="24"/>
        </w:rPr>
        <w:t>「</w:t>
      </w:r>
      <w:r w:rsidRPr="00B03B48">
        <w:rPr>
          <w:b/>
          <w:sz w:val="24"/>
          <w:szCs w:val="24"/>
        </w:rPr>
        <w:t>全体</w:t>
      </w:r>
      <w:r w:rsidR="00CA30BD">
        <w:rPr>
          <w:rFonts w:hint="eastAsia"/>
          <w:b/>
          <w:sz w:val="24"/>
          <w:szCs w:val="24"/>
        </w:rPr>
        <w:t>」</w:t>
      </w:r>
      <w:r w:rsidRPr="00B03B48">
        <w:rPr>
          <w:b/>
          <w:sz w:val="24"/>
          <w:szCs w:val="24"/>
        </w:rPr>
        <w:t>を</w:t>
      </w:r>
      <w:r w:rsidR="00F5669C">
        <w:rPr>
          <w:rFonts w:hint="eastAsia"/>
          <w:b/>
          <w:sz w:val="24"/>
          <w:szCs w:val="24"/>
        </w:rPr>
        <w:t xml:space="preserve">観る　　　　</w:t>
      </w:r>
      <w:r w:rsidR="00902FDC">
        <w:rPr>
          <w:rFonts w:hint="eastAsia"/>
          <w:b/>
          <w:sz w:val="24"/>
          <w:szCs w:val="24"/>
        </w:rPr>
        <w:t xml:space="preserve">　　　　　　　</w:t>
      </w:r>
      <w:r w:rsidR="00F5669C" w:rsidRPr="00F5669C">
        <w:rPr>
          <w:rFonts w:hint="eastAsia"/>
          <w:sz w:val="24"/>
          <w:szCs w:val="24"/>
        </w:rPr>
        <w:t>20</w:t>
      </w:r>
      <w:r w:rsidR="00CA30BD">
        <w:rPr>
          <w:rFonts w:hint="eastAsia"/>
          <w:sz w:val="24"/>
          <w:szCs w:val="24"/>
        </w:rPr>
        <w:t>2</w:t>
      </w:r>
      <w:r w:rsidR="00585A0F">
        <w:rPr>
          <w:rFonts w:hint="eastAsia"/>
          <w:sz w:val="24"/>
          <w:szCs w:val="24"/>
        </w:rPr>
        <w:t>2</w:t>
      </w:r>
      <w:r w:rsidR="00F5669C" w:rsidRPr="00F5669C">
        <w:rPr>
          <w:rFonts w:hint="eastAsia"/>
          <w:sz w:val="24"/>
          <w:szCs w:val="24"/>
        </w:rPr>
        <w:t>.</w:t>
      </w:r>
      <w:r w:rsidR="0069363E">
        <w:rPr>
          <w:rFonts w:hint="eastAsia"/>
          <w:sz w:val="24"/>
          <w:szCs w:val="24"/>
        </w:rPr>
        <w:t>4</w:t>
      </w:r>
      <w:r w:rsidR="00763B8E">
        <w:rPr>
          <w:rFonts w:hint="eastAsia"/>
          <w:sz w:val="24"/>
          <w:szCs w:val="24"/>
        </w:rPr>
        <w:t>荻野哲也</w:t>
      </w:r>
    </w:p>
    <w:p w14:paraId="40FB2BE6" w14:textId="77777777" w:rsidR="00F5669C" w:rsidRDefault="00F5669C" w:rsidP="00F5669C">
      <w:pPr>
        <w:jc w:val="left"/>
        <w:rPr>
          <w:b/>
          <w:sz w:val="24"/>
          <w:szCs w:val="24"/>
        </w:rPr>
      </w:pPr>
    </w:p>
    <w:p w14:paraId="7ECFFDE1" w14:textId="77777777" w:rsidR="00F5669C" w:rsidRDefault="00F5669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この人は、現在、どのような「病気の状態の人」なのかを観察します。</w:t>
      </w:r>
    </w:p>
    <w:p w14:paraId="0C4B8D17" w14:textId="77777777" w:rsidR="00E52347" w:rsidRDefault="00E52347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できるだけ、「全体」を観察するように心がけます。</w:t>
      </w:r>
      <w:r w:rsidR="00495FD3" w:rsidRPr="00495FD3">
        <w:rPr>
          <w:rFonts w:hint="eastAsia"/>
          <w:b/>
          <w:sz w:val="24"/>
          <w:szCs w:val="24"/>
        </w:rPr>
        <w:t>目標は</w:t>
      </w:r>
      <w:r w:rsidR="00495FD3">
        <w:rPr>
          <w:rFonts w:hint="eastAsia"/>
          <w:b/>
          <w:sz w:val="24"/>
          <w:szCs w:val="24"/>
        </w:rPr>
        <w:t>個別化することです。</w:t>
      </w:r>
    </w:p>
    <w:p w14:paraId="497051A5" w14:textId="77777777" w:rsidR="00F5669C" w:rsidRPr="00F5669C" w:rsidRDefault="00F5669C" w:rsidP="00F5669C">
      <w:pPr>
        <w:pBdr>
          <w:bottom w:val="single" w:sz="6" w:space="1" w:color="auto"/>
        </w:pBdr>
        <w:jc w:val="left"/>
        <w:rPr>
          <w:b/>
          <w:sz w:val="24"/>
          <w:szCs w:val="24"/>
        </w:rPr>
      </w:pPr>
    </w:p>
    <w:p w14:paraId="74F8F9CF" w14:textId="77777777" w:rsidR="00F5669C" w:rsidRPr="00E22A3C" w:rsidRDefault="00F5669C" w:rsidP="00F5669C">
      <w:pPr>
        <w:jc w:val="left"/>
        <w:rPr>
          <w:sz w:val="24"/>
          <w:szCs w:val="24"/>
        </w:rPr>
      </w:pPr>
    </w:p>
    <w:p w14:paraId="0E94765C" w14:textId="77777777" w:rsidR="00E22A3C" w:rsidRPr="00E22A3C" w:rsidRDefault="00E22A3C" w:rsidP="00F5669C">
      <w:pPr>
        <w:jc w:val="left"/>
        <w:rPr>
          <w:b/>
          <w:sz w:val="24"/>
          <w:szCs w:val="24"/>
        </w:rPr>
      </w:pPr>
      <w:r w:rsidRPr="00E22A3C">
        <w:rPr>
          <w:b/>
          <w:sz w:val="24"/>
          <w:szCs w:val="24"/>
        </w:rPr>
        <w:t>主訴</w:t>
      </w:r>
    </w:p>
    <w:p w14:paraId="708D5A25" w14:textId="77777777" w:rsidR="00E22A3C" w:rsidRPr="0069363E" w:rsidRDefault="00495FD3" w:rsidP="00F5669C">
      <w:pPr>
        <w:jc w:val="left"/>
        <w:rPr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="00E22A3C" w:rsidRPr="00E22A3C">
        <w:rPr>
          <w:sz w:val="24"/>
          <w:szCs w:val="24"/>
        </w:rPr>
        <w:t>開頭手術以来のけいれん発作。</w:t>
      </w:r>
      <w:r w:rsidR="00532DD3" w:rsidRPr="0069363E">
        <w:rPr>
          <w:rFonts w:hint="eastAsia"/>
          <w:b/>
          <w:bCs/>
          <w:sz w:val="24"/>
          <w:szCs w:val="24"/>
        </w:rPr>
        <w:t>（通常医療はここだけをみる）</w:t>
      </w:r>
    </w:p>
    <w:p w14:paraId="79C83C84" w14:textId="77777777" w:rsidR="00E22A3C" w:rsidRPr="00E22A3C" w:rsidRDefault="00E22A3C" w:rsidP="00F5669C">
      <w:pPr>
        <w:jc w:val="left"/>
        <w:rPr>
          <w:sz w:val="24"/>
          <w:szCs w:val="24"/>
        </w:rPr>
      </w:pPr>
    </w:p>
    <w:p w14:paraId="11C6968E" w14:textId="77777777" w:rsidR="00E22A3C" w:rsidRPr="00E22A3C" w:rsidRDefault="00E22A3C" w:rsidP="00F5669C">
      <w:pPr>
        <w:jc w:val="left"/>
        <w:rPr>
          <w:b/>
          <w:sz w:val="24"/>
          <w:szCs w:val="24"/>
        </w:rPr>
      </w:pPr>
      <w:r w:rsidRPr="00E22A3C">
        <w:rPr>
          <w:b/>
          <w:sz w:val="24"/>
          <w:szCs w:val="24"/>
        </w:rPr>
        <w:t>身体的症状（この人固有の特徴的な点</w:t>
      </w:r>
      <w:r w:rsidR="00495FD3">
        <w:rPr>
          <w:rFonts w:hint="eastAsia"/>
          <w:b/>
          <w:sz w:val="24"/>
          <w:szCs w:val="24"/>
        </w:rPr>
        <w:t>＝個別化する</w:t>
      </w:r>
      <w:r w:rsidRPr="00E22A3C">
        <w:rPr>
          <w:b/>
          <w:sz w:val="24"/>
          <w:szCs w:val="24"/>
        </w:rPr>
        <w:t>）</w:t>
      </w:r>
    </w:p>
    <w:p w14:paraId="0A8A9025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3</w:t>
      </w:r>
      <w:r w:rsidRPr="00E22A3C">
        <w:rPr>
          <w:sz w:val="24"/>
          <w:szCs w:val="24"/>
        </w:rPr>
        <w:t>ヶ月毎に起きるけいれん発作</w:t>
      </w:r>
    </w:p>
    <w:p w14:paraId="00C884A8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冷たい飲み物はとても苦手で、暖かい飲み物が大好き。</w:t>
      </w:r>
    </w:p>
    <w:p w14:paraId="2795D0C3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子供の頃は喘息で毎年決まったように</w:t>
      </w:r>
      <w:r w:rsidRPr="00E22A3C">
        <w:rPr>
          <w:sz w:val="24"/>
          <w:szCs w:val="24"/>
        </w:rPr>
        <w:t>7</w:t>
      </w:r>
      <w:r w:rsidRPr="00E22A3C">
        <w:rPr>
          <w:sz w:val="24"/>
          <w:szCs w:val="24"/>
        </w:rPr>
        <w:t>月下旬の深夜</w:t>
      </w:r>
      <w:r w:rsidRPr="00E22A3C">
        <w:rPr>
          <w:sz w:val="24"/>
          <w:szCs w:val="24"/>
        </w:rPr>
        <w:t>1</w:t>
      </w:r>
      <w:r w:rsidRPr="00E22A3C">
        <w:rPr>
          <w:sz w:val="24"/>
          <w:szCs w:val="24"/>
        </w:rPr>
        <w:t>時頃に発作</w:t>
      </w:r>
    </w:p>
    <w:p w14:paraId="3976975E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風邪をひくとしばしば下痢と嘔吐が同時に起きる。</w:t>
      </w:r>
    </w:p>
    <w:p w14:paraId="1599BDEA" w14:textId="77777777" w:rsidR="00E22A3C" w:rsidRPr="00E22A3C" w:rsidRDefault="00E22A3C" w:rsidP="00F5669C">
      <w:pPr>
        <w:jc w:val="left"/>
        <w:rPr>
          <w:sz w:val="24"/>
          <w:szCs w:val="24"/>
        </w:rPr>
      </w:pPr>
      <w:r w:rsidRPr="00E22A3C">
        <w:rPr>
          <w:sz w:val="24"/>
          <w:szCs w:val="24"/>
        </w:rPr>
        <w:t xml:space="preserve">　そういうひどい風邪を</w:t>
      </w:r>
      <w:r w:rsidRPr="00E22A3C">
        <w:rPr>
          <w:sz w:val="24"/>
          <w:szCs w:val="24"/>
        </w:rPr>
        <w:t>1</w:t>
      </w:r>
      <w:r w:rsidRPr="00E22A3C">
        <w:rPr>
          <w:sz w:val="24"/>
          <w:szCs w:val="24"/>
        </w:rPr>
        <w:t>年に</w:t>
      </w:r>
      <w:r w:rsidRPr="00E22A3C">
        <w:rPr>
          <w:sz w:val="24"/>
          <w:szCs w:val="24"/>
        </w:rPr>
        <w:t>1</w:t>
      </w:r>
      <w:r w:rsidRPr="00E22A3C">
        <w:rPr>
          <w:sz w:val="24"/>
          <w:szCs w:val="24"/>
        </w:rPr>
        <w:t>回ペースひく。</w:t>
      </w:r>
    </w:p>
    <w:p w14:paraId="46178430" w14:textId="77777777" w:rsidR="00E22A3C" w:rsidRPr="00E22A3C" w:rsidRDefault="00E22A3C" w:rsidP="00F5669C">
      <w:pPr>
        <w:jc w:val="left"/>
        <w:rPr>
          <w:b/>
          <w:sz w:val="24"/>
          <w:szCs w:val="24"/>
        </w:rPr>
      </w:pPr>
    </w:p>
    <w:p w14:paraId="0F36F889" w14:textId="77777777" w:rsidR="00E22A3C" w:rsidRPr="00E22A3C" w:rsidRDefault="00E22A3C" w:rsidP="00F5669C">
      <w:pPr>
        <w:jc w:val="left"/>
        <w:rPr>
          <w:b/>
          <w:sz w:val="24"/>
          <w:szCs w:val="24"/>
        </w:rPr>
      </w:pPr>
      <w:r w:rsidRPr="00E22A3C">
        <w:rPr>
          <w:b/>
          <w:sz w:val="24"/>
          <w:szCs w:val="24"/>
        </w:rPr>
        <w:t>精神的症状（この人固有の特徴的な点</w:t>
      </w:r>
      <w:r w:rsidR="00495FD3">
        <w:rPr>
          <w:rFonts w:hint="eastAsia"/>
          <w:b/>
          <w:sz w:val="24"/>
          <w:szCs w:val="24"/>
        </w:rPr>
        <w:t>＝個別化する</w:t>
      </w:r>
      <w:r w:rsidRPr="00E22A3C">
        <w:rPr>
          <w:b/>
          <w:sz w:val="24"/>
          <w:szCs w:val="24"/>
        </w:rPr>
        <w:t>）</w:t>
      </w:r>
    </w:p>
    <w:p w14:paraId="4AE9641B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細かなことが気に掛かり、何でもキチンキチンとしないと気が済まない完璧主義</w:t>
      </w:r>
    </w:p>
    <w:p w14:paraId="76B22C75" w14:textId="77777777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Pr="00E22A3C">
        <w:rPr>
          <w:sz w:val="24"/>
          <w:szCs w:val="24"/>
        </w:rPr>
        <w:t>何かと先々の悪い予想をしては不安・心配になりがちである。</w:t>
      </w:r>
    </w:p>
    <w:p w14:paraId="0CC4919B" w14:textId="007977B6" w:rsidR="00E22A3C" w:rsidRPr="00E22A3C" w:rsidRDefault="00E22A3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="00763B8E">
        <w:rPr>
          <w:rFonts w:hint="eastAsia"/>
          <w:sz w:val="24"/>
          <w:szCs w:val="24"/>
        </w:rPr>
        <w:t>恐怖＝</w:t>
      </w:r>
      <w:r w:rsidRPr="00E22A3C">
        <w:rPr>
          <w:sz w:val="24"/>
          <w:szCs w:val="24"/>
        </w:rPr>
        <w:t>死ぬことと一人でいること。泥棒を異常に怖がる</w:t>
      </w:r>
    </w:p>
    <w:p w14:paraId="6C12A7E5" w14:textId="16E93918" w:rsidR="00E22A3C" w:rsidRPr="00E22A3C" w:rsidRDefault="00E22A3C" w:rsidP="00F5669C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</w:t>
      </w:r>
      <w:r w:rsidR="00763B8E">
        <w:rPr>
          <w:rFonts w:hint="eastAsia"/>
          <w:sz w:val="24"/>
          <w:szCs w:val="24"/>
        </w:rPr>
        <w:t>恐怖・不安感＝</w:t>
      </w:r>
      <w:r w:rsidRPr="00E22A3C">
        <w:rPr>
          <w:sz w:val="24"/>
          <w:szCs w:val="24"/>
        </w:rPr>
        <w:t>現在は痙攣発作が起きたらどうしよう、倒れて死ぬのではないか？といつもひどく怖れている。</w:t>
      </w:r>
      <w:r w:rsidR="0069363E">
        <w:rPr>
          <w:rFonts w:hint="eastAsia"/>
          <w:sz w:val="24"/>
          <w:szCs w:val="24"/>
        </w:rPr>
        <w:t>その際、落ち着きを無くす。</w:t>
      </w:r>
    </w:p>
    <w:p w14:paraId="22BFEC10" w14:textId="77777777" w:rsidR="00F5669C" w:rsidRDefault="00F5669C" w:rsidP="00F5669C">
      <w:pPr>
        <w:jc w:val="left"/>
        <w:rPr>
          <w:sz w:val="24"/>
          <w:szCs w:val="24"/>
        </w:rPr>
      </w:pPr>
    </w:p>
    <w:p w14:paraId="37CFDCA2" w14:textId="77777777" w:rsidR="00495FD3" w:rsidRDefault="00495FD3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上記のように</w:t>
      </w:r>
      <w:r w:rsidR="00E22A3C" w:rsidRPr="00F5669C">
        <w:rPr>
          <w:sz w:val="24"/>
          <w:szCs w:val="24"/>
        </w:rPr>
        <w:t>この人の特徴的な症状をまとめて、全体をよく眺めてみると</w:t>
      </w:r>
    </w:p>
    <w:p w14:paraId="3C4FFCE2" w14:textId="77777777" w:rsidR="00533712" w:rsidRPr="00E22A3C" w:rsidRDefault="00E22A3C" w:rsidP="00533712">
      <w:pPr>
        <w:jc w:val="left"/>
        <w:rPr>
          <w:b/>
          <w:sz w:val="24"/>
          <w:szCs w:val="24"/>
        </w:rPr>
      </w:pPr>
      <w:r w:rsidRPr="00F5669C">
        <w:rPr>
          <w:sz w:val="24"/>
          <w:szCs w:val="24"/>
        </w:rPr>
        <w:t>・・・</w:t>
      </w:r>
      <w:r w:rsidR="00495FD3">
        <w:rPr>
          <w:rFonts w:hint="eastAsia"/>
          <w:sz w:val="24"/>
          <w:szCs w:val="24"/>
        </w:rPr>
        <w:t>全体を貫くような特徴があります。</w:t>
      </w:r>
      <w:r w:rsidR="00533712" w:rsidRPr="00E22A3C">
        <w:rPr>
          <w:b/>
          <w:sz w:val="24"/>
          <w:szCs w:val="24"/>
        </w:rPr>
        <w:t>（この人固有の特徴的な点</w:t>
      </w:r>
      <w:r w:rsidR="00533712">
        <w:rPr>
          <w:rFonts w:hint="eastAsia"/>
          <w:b/>
          <w:sz w:val="24"/>
          <w:szCs w:val="24"/>
        </w:rPr>
        <w:t>＝個別化する</w:t>
      </w:r>
      <w:r w:rsidR="00533712" w:rsidRPr="00E22A3C">
        <w:rPr>
          <w:b/>
          <w:sz w:val="24"/>
          <w:szCs w:val="24"/>
        </w:rPr>
        <w:t>）</w:t>
      </w:r>
    </w:p>
    <w:p w14:paraId="63A52F42" w14:textId="7FC132C0" w:rsidR="00E22A3C" w:rsidRDefault="00E22A3C" w:rsidP="00F5669C">
      <w:pPr>
        <w:jc w:val="left"/>
        <w:rPr>
          <w:sz w:val="24"/>
          <w:szCs w:val="24"/>
        </w:rPr>
      </w:pPr>
    </w:p>
    <w:p w14:paraId="31C4E2C4" w14:textId="7D10861F" w:rsidR="00CA30BD" w:rsidRDefault="00CA30BD" w:rsidP="00F5669C">
      <w:pPr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＜</w:t>
      </w:r>
      <w:r w:rsidR="0069363E" w:rsidRPr="00585A0F">
        <w:rPr>
          <w:rFonts w:hint="eastAsia"/>
          <w:sz w:val="24"/>
          <w:szCs w:val="24"/>
        </w:rPr>
        <w:t>この男性の</w:t>
      </w:r>
      <w:r w:rsidRPr="00585A0F">
        <w:rPr>
          <w:rFonts w:hint="eastAsia"/>
          <w:sz w:val="24"/>
          <w:szCs w:val="24"/>
        </w:rPr>
        <w:t>病</w:t>
      </w:r>
      <w:r w:rsidR="0069363E" w:rsidRPr="00585A0F">
        <w:rPr>
          <w:rFonts w:hint="eastAsia"/>
          <w:sz w:val="24"/>
          <w:szCs w:val="24"/>
        </w:rPr>
        <w:t>を</w:t>
      </w:r>
      <w:r w:rsidRPr="00585A0F">
        <w:rPr>
          <w:rFonts w:hint="eastAsia"/>
          <w:sz w:val="24"/>
          <w:szCs w:val="24"/>
        </w:rPr>
        <w:t>まとめ</w:t>
      </w:r>
      <w:r w:rsidR="0069363E" w:rsidRPr="00585A0F">
        <w:rPr>
          <w:rFonts w:hint="eastAsia"/>
          <w:sz w:val="24"/>
          <w:szCs w:val="24"/>
        </w:rPr>
        <w:t>てみる＝</w:t>
      </w:r>
      <w:r w:rsidR="0069363E" w:rsidRPr="00585A0F">
        <w:rPr>
          <w:rFonts w:hint="eastAsia"/>
          <w:b/>
          <w:bCs/>
          <w:sz w:val="24"/>
          <w:szCs w:val="24"/>
        </w:rPr>
        <w:t>統合</w:t>
      </w:r>
      <w:r>
        <w:rPr>
          <w:rFonts w:hint="eastAsia"/>
          <w:b/>
          <w:bCs/>
          <w:sz w:val="24"/>
          <w:szCs w:val="24"/>
        </w:rPr>
        <w:t>＞</w:t>
      </w:r>
    </w:p>
    <w:p w14:paraId="426BC6C3" w14:textId="287ED49E" w:rsidR="00CA30BD" w:rsidRPr="00CA30BD" w:rsidRDefault="00CA30BD" w:rsidP="00F5669C">
      <w:pPr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◎主訴は、けいれん発作</w:t>
      </w:r>
    </w:p>
    <w:p w14:paraId="5312E9EA" w14:textId="573CC97A" w:rsidR="00E22A3C" w:rsidRPr="00902FDC" w:rsidRDefault="00F5669C" w:rsidP="00F5669C">
      <w:pPr>
        <w:jc w:val="left"/>
        <w:rPr>
          <w:b/>
          <w:sz w:val="24"/>
          <w:szCs w:val="24"/>
        </w:rPr>
      </w:pPr>
      <w:r w:rsidRPr="00902FDC">
        <w:rPr>
          <w:rFonts w:hint="eastAsia"/>
          <w:b/>
          <w:sz w:val="24"/>
          <w:szCs w:val="24"/>
        </w:rPr>
        <w:t>◎</w:t>
      </w:r>
      <w:r w:rsidR="00E22A3C" w:rsidRPr="00902FDC">
        <w:rPr>
          <w:b/>
          <w:sz w:val="24"/>
          <w:szCs w:val="24"/>
        </w:rPr>
        <w:t>身体的には、「周期性」</w:t>
      </w:r>
      <w:r w:rsidR="0069363E">
        <w:rPr>
          <w:rFonts w:hint="eastAsia"/>
          <w:b/>
          <w:sz w:val="24"/>
          <w:szCs w:val="24"/>
        </w:rPr>
        <w:t>という全体的特徴</w:t>
      </w:r>
      <w:r w:rsidR="00E22A3C" w:rsidRPr="00902FDC">
        <w:rPr>
          <w:b/>
          <w:sz w:val="24"/>
          <w:szCs w:val="24"/>
        </w:rPr>
        <w:t>と</w:t>
      </w:r>
      <w:r w:rsidR="0069363E">
        <w:rPr>
          <w:rFonts w:hint="eastAsia"/>
          <w:b/>
          <w:sz w:val="24"/>
          <w:szCs w:val="24"/>
        </w:rPr>
        <w:t>上記の固有の症状</w:t>
      </w:r>
      <w:r w:rsidR="00E22A3C" w:rsidRPr="00902FDC">
        <w:rPr>
          <w:b/>
          <w:sz w:val="24"/>
          <w:szCs w:val="24"/>
        </w:rPr>
        <w:t>がある</w:t>
      </w:r>
      <w:r w:rsidRPr="00902FDC">
        <w:rPr>
          <w:rFonts w:hint="eastAsia"/>
          <w:b/>
          <w:sz w:val="24"/>
          <w:szCs w:val="24"/>
        </w:rPr>
        <w:t>。</w:t>
      </w:r>
    </w:p>
    <w:p w14:paraId="17A4A847" w14:textId="77777777" w:rsidR="00E22A3C" w:rsidRPr="00902FDC" w:rsidRDefault="00F5669C" w:rsidP="00F5669C">
      <w:pPr>
        <w:jc w:val="left"/>
        <w:rPr>
          <w:b/>
          <w:sz w:val="24"/>
          <w:szCs w:val="24"/>
        </w:rPr>
      </w:pPr>
      <w:r w:rsidRPr="00902FDC">
        <w:rPr>
          <w:rFonts w:hint="eastAsia"/>
          <w:b/>
          <w:sz w:val="24"/>
          <w:szCs w:val="24"/>
        </w:rPr>
        <w:t>◎</w:t>
      </w:r>
      <w:r w:rsidR="00E22A3C" w:rsidRPr="00902FDC">
        <w:rPr>
          <w:b/>
          <w:sz w:val="24"/>
          <w:szCs w:val="24"/>
        </w:rPr>
        <w:t>精神的には、</w:t>
      </w:r>
      <w:r w:rsidR="00533712" w:rsidRPr="00902FDC">
        <w:rPr>
          <w:rFonts w:hint="eastAsia"/>
          <w:b/>
          <w:sz w:val="24"/>
          <w:szCs w:val="24"/>
        </w:rPr>
        <w:t>「</w:t>
      </w:r>
      <w:r w:rsidR="00E22A3C" w:rsidRPr="00902FDC">
        <w:rPr>
          <w:b/>
          <w:sz w:val="24"/>
          <w:szCs w:val="24"/>
        </w:rPr>
        <w:t>恐怖</w:t>
      </w:r>
      <w:r w:rsidR="00763B8E" w:rsidRPr="00902FDC">
        <w:rPr>
          <w:rFonts w:hint="eastAsia"/>
          <w:b/>
          <w:sz w:val="24"/>
          <w:szCs w:val="24"/>
        </w:rPr>
        <w:t>と不安</w:t>
      </w:r>
      <w:r w:rsidR="00E22A3C" w:rsidRPr="00902FDC">
        <w:rPr>
          <w:b/>
          <w:sz w:val="24"/>
          <w:szCs w:val="24"/>
        </w:rPr>
        <w:t>に支配されがち</w:t>
      </w:r>
      <w:r w:rsidR="00533712" w:rsidRPr="00902FDC">
        <w:rPr>
          <w:rFonts w:hint="eastAsia"/>
          <w:b/>
          <w:sz w:val="24"/>
          <w:szCs w:val="24"/>
        </w:rPr>
        <w:t>」</w:t>
      </w:r>
      <w:r w:rsidR="00E22A3C" w:rsidRPr="00902FDC">
        <w:rPr>
          <w:b/>
          <w:sz w:val="24"/>
          <w:szCs w:val="24"/>
        </w:rPr>
        <w:t>であり、その際、落ち着きがなくなる。</w:t>
      </w:r>
    </w:p>
    <w:p w14:paraId="22D85F59" w14:textId="77777777" w:rsidR="00E22A3C" w:rsidRPr="00F5669C" w:rsidRDefault="00E22A3C" w:rsidP="00F5669C">
      <w:pPr>
        <w:pBdr>
          <w:bottom w:val="single" w:sz="6" w:space="1" w:color="auto"/>
        </w:pBdr>
        <w:jc w:val="left"/>
        <w:rPr>
          <w:sz w:val="24"/>
          <w:szCs w:val="24"/>
        </w:rPr>
      </w:pPr>
    </w:p>
    <w:p w14:paraId="61CE8B9B" w14:textId="77777777" w:rsidR="00F5669C" w:rsidRDefault="00F5669C" w:rsidP="00F5669C">
      <w:pPr>
        <w:jc w:val="left"/>
        <w:rPr>
          <w:sz w:val="24"/>
          <w:szCs w:val="24"/>
        </w:rPr>
      </w:pPr>
    </w:p>
    <w:p w14:paraId="4BCEB4F1" w14:textId="77777777" w:rsidR="00495FD3" w:rsidRDefault="00495FD3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オルガノン§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、特に</w:t>
      </w:r>
      <w:r w:rsidRPr="004E091F">
        <w:rPr>
          <w:rFonts w:hint="eastAsia"/>
          <w:b/>
          <w:sz w:val="24"/>
          <w:szCs w:val="24"/>
        </w:rPr>
        <w:t>§</w:t>
      </w:r>
      <w:r w:rsidRPr="004E091F">
        <w:rPr>
          <w:rFonts w:hint="eastAsia"/>
          <w:b/>
          <w:sz w:val="24"/>
          <w:szCs w:val="24"/>
        </w:rPr>
        <w:t>3-1</w:t>
      </w:r>
      <w:r w:rsidRPr="004E091F">
        <w:rPr>
          <w:rFonts w:hint="eastAsia"/>
          <w:b/>
          <w:sz w:val="24"/>
          <w:szCs w:val="24"/>
        </w:rPr>
        <w:t>～</w:t>
      </w:r>
      <w:r w:rsidRPr="004E091F">
        <w:rPr>
          <w:rFonts w:hint="eastAsia"/>
          <w:b/>
          <w:sz w:val="24"/>
          <w:szCs w:val="24"/>
        </w:rPr>
        <w:t>3</w:t>
      </w:r>
      <w:r>
        <w:rPr>
          <w:rFonts w:hint="eastAsia"/>
          <w:sz w:val="24"/>
          <w:szCs w:val="24"/>
        </w:rPr>
        <w:t>に沿って、考えてみましょう。</w:t>
      </w:r>
    </w:p>
    <w:p w14:paraId="54005026" w14:textId="77777777" w:rsidR="00495FD3" w:rsidRDefault="00495FD3" w:rsidP="00F5669C">
      <w:pPr>
        <w:jc w:val="left"/>
        <w:rPr>
          <w:sz w:val="24"/>
          <w:szCs w:val="24"/>
        </w:rPr>
      </w:pPr>
    </w:p>
    <w:p w14:paraId="2B0FB067" w14:textId="77777777" w:rsidR="00F5669C" w:rsidRDefault="00F5669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§</w:t>
      </w:r>
      <w:r>
        <w:rPr>
          <w:rFonts w:hint="eastAsia"/>
          <w:sz w:val="24"/>
          <w:szCs w:val="24"/>
        </w:rPr>
        <w:t>3-1</w:t>
      </w:r>
      <w:r>
        <w:rPr>
          <w:rFonts w:hint="eastAsia"/>
          <w:sz w:val="24"/>
          <w:szCs w:val="24"/>
        </w:rPr>
        <w:t xml:space="preserve">　何が癒されるべきでしょうか？</w:t>
      </w:r>
      <w:r w:rsidR="00495FD3">
        <w:rPr>
          <w:rFonts w:hint="eastAsia"/>
          <w:sz w:val="24"/>
          <w:szCs w:val="24"/>
        </w:rPr>
        <w:t>（</w:t>
      </w:r>
      <w:r w:rsidR="00533712">
        <w:rPr>
          <w:rFonts w:hint="eastAsia"/>
          <w:sz w:val="24"/>
          <w:szCs w:val="24"/>
        </w:rPr>
        <w:t>個別のケースにおいての</w:t>
      </w:r>
      <w:r w:rsidR="00495FD3">
        <w:rPr>
          <w:rFonts w:hint="eastAsia"/>
          <w:sz w:val="24"/>
          <w:szCs w:val="24"/>
        </w:rPr>
        <w:t>病気の認識）</w:t>
      </w:r>
    </w:p>
    <w:p w14:paraId="13EF16CB" w14:textId="77777777" w:rsidR="00F5669C" w:rsidRDefault="00F5669C" w:rsidP="00F5669C">
      <w:pPr>
        <w:jc w:val="left"/>
        <w:rPr>
          <w:sz w:val="24"/>
          <w:szCs w:val="24"/>
        </w:rPr>
      </w:pPr>
    </w:p>
    <w:p w14:paraId="564A2623" w14:textId="77777777" w:rsidR="00F5669C" w:rsidRDefault="00F5669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§</w:t>
      </w:r>
      <w:r>
        <w:rPr>
          <w:rFonts w:hint="eastAsia"/>
          <w:sz w:val="24"/>
          <w:szCs w:val="24"/>
        </w:rPr>
        <w:t>3-2</w:t>
      </w:r>
      <w:r>
        <w:rPr>
          <w:rFonts w:hint="eastAsia"/>
          <w:sz w:val="24"/>
          <w:szCs w:val="24"/>
        </w:rPr>
        <w:t xml:space="preserve">　どのようなレメディが必要でしょうか？</w:t>
      </w:r>
      <w:r w:rsidR="00495FD3">
        <w:rPr>
          <w:rFonts w:hint="eastAsia"/>
          <w:sz w:val="24"/>
          <w:szCs w:val="24"/>
        </w:rPr>
        <w:t>（レメディ</w:t>
      </w:r>
      <w:r w:rsidR="00533712">
        <w:rPr>
          <w:rFonts w:hint="eastAsia"/>
          <w:sz w:val="24"/>
          <w:szCs w:val="24"/>
        </w:rPr>
        <w:t>を知る</w:t>
      </w:r>
      <w:r w:rsidR="00495FD3">
        <w:rPr>
          <w:rFonts w:hint="eastAsia"/>
          <w:sz w:val="24"/>
          <w:szCs w:val="24"/>
        </w:rPr>
        <w:t>）</w:t>
      </w:r>
    </w:p>
    <w:p w14:paraId="75A5F5FC" w14:textId="77777777" w:rsidR="00F5669C" w:rsidRPr="00533712" w:rsidRDefault="00F5669C" w:rsidP="00F5669C">
      <w:pPr>
        <w:jc w:val="left"/>
        <w:rPr>
          <w:sz w:val="24"/>
          <w:szCs w:val="24"/>
        </w:rPr>
      </w:pPr>
    </w:p>
    <w:p w14:paraId="7ADACC9D" w14:textId="77777777" w:rsidR="00495FD3" w:rsidRDefault="00F5669C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§</w:t>
      </w:r>
      <w:r>
        <w:rPr>
          <w:rFonts w:hint="eastAsia"/>
          <w:sz w:val="24"/>
          <w:szCs w:val="24"/>
        </w:rPr>
        <w:t>3-3</w:t>
      </w:r>
      <w:r>
        <w:rPr>
          <w:rFonts w:hint="eastAsia"/>
          <w:sz w:val="24"/>
          <w:szCs w:val="24"/>
        </w:rPr>
        <w:t xml:space="preserve">　選んだレメディをどのように飲めば</w:t>
      </w:r>
      <w:r w:rsidR="00E52347">
        <w:rPr>
          <w:rFonts w:hint="eastAsia"/>
          <w:sz w:val="24"/>
          <w:szCs w:val="24"/>
        </w:rPr>
        <w:t>、治癒しやすくなる</w:t>
      </w:r>
      <w:r>
        <w:rPr>
          <w:rFonts w:hint="eastAsia"/>
          <w:sz w:val="24"/>
          <w:szCs w:val="24"/>
        </w:rPr>
        <w:t>のでしょうか？</w:t>
      </w:r>
    </w:p>
    <w:p w14:paraId="36E89DD8" w14:textId="77777777" w:rsidR="00533712" w:rsidRPr="00F5669C" w:rsidRDefault="00533712" w:rsidP="00F566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（このケースの人に、レメディをどう適用して行くのが良いのか？）</w:t>
      </w:r>
    </w:p>
    <w:sectPr w:rsidR="00533712" w:rsidRPr="00F5669C" w:rsidSect="00F5669C">
      <w:pgSz w:w="11906" w:h="16838"/>
      <w:pgMar w:top="851" w:right="99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502FD" w14:textId="77777777" w:rsidR="00C47E92" w:rsidRDefault="00C47E92" w:rsidP="00B03B48">
      <w:r>
        <w:separator/>
      </w:r>
    </w:p>
  </w:endnote>
  <w:endnote w:type="continuationSeparator" w:id="0">
    <w:p w14:paraId="58A9A10F" w14:textId="77777777" w:rsidR="00C47E92" w:rsidRDefault="00C47E92" w:rsidP="00B0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A3871" w14:textId="77777777" w:rsidR="00C47E92" w:rsidRDefault="00C47E92" w:rsidP="00B03B48">
      <w:r>
        <w:separator/>
      </w:r>
    </w:p>
  </w:footnote>
  <w:footnote w:type="continuationSeparator" w:id="0">
    <w:p w14:paraId="1112F369" w14:textId="77777777" w:rsidR="00C47E92" w:rsidRDefault="00C47E92" w:rsidP="00B03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A3C"/>
    <w:rsid w:val="000835C0"/>
    <w:rsid w:val="001B4ECA"/>
    <w:rsid w:val="00247558"/>
    <w:rsid w:val="0026309A"/>
    <w:rsid w:val="00344075"/>
    <w:rsid w:val="003B38B4"/>
    <w:rsid w:val="00453A0E"/>
    <w:rsid w:val="00495FD3"/>
    <w:rsid w:val="004E091F"/>
    <w:rsid w:val="004E0D46"/>
    <w:rsid w:val="00530CE0"/>
    <w:rsid w:val="00532DD3"/>
    <w:rsid w:val="00533712"/>
    <w:rsid w:val="00585A0F"/>
    <w:rsid w:val="00586395"/>
    <w:rsid w:val="0069363E"/>
    <w:rsid w:val="00763B8E"/>
    <w:rsid w:val="00846E33"/>
    <w:rsid w:val="00847F6E"/>
    <w:rsid w:val="00902FDC"/>
    <w:rsid w:val="009C395F"/>
    <w:rsid w:val="00AF164C"/>
    <w:rsid w:val="00B03B48"/>
    <w:rsid w:val="00BE34E6"/>
    <w:rsid w:val="00C47E92"/>
    <w:rsid w:val="00CA30BD"/>
    <w:rsid w:val="00E22A3C"/>
    <w:rsid w:val="00E52347"/>
    <w:rsid w:val="00EA2D02"/>
    <w:rsid w:val="00ED50FB"/>
    <w:rsid w:val="00F5669C"/>
    <w:rsid w:val="00FC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B6DF3C"/>
  <w15:docId w15:val="{4ED61BCF-5A2A-43D9-86C1-C5F699C3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C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3B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03B48"/>
  </w:style>
  <w:style w:type="paragraph" w:styleId="a5">
    <w:name w:val="footer"/>
    <w:basedOn w:val="a"/>
    <w:link w:val="a6"/>
    <w:uiPriority w:val="99"/>
    <w:semiHidden/>
    <w:unhideWhenUsed/>
    <w:rsid w:val="00B03B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03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14</cp:revision>
  <dcterms:created xsi:type="dcterms:W3CDTF">2016-04-14T13:33:00Z</dcterms:created>
  <dcterms:modified xsi:type="dcterms:W3CDTF">2022-04-19T12:23:00Z</dcterms:modified>
</cp:coreProperties>
</file>